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F7711" w14:textId="33E7087C" w:rsidR="003F77AE" w:rsidRPr="00B70CC7" w:rsidRDefault="003F77AE" w:rsidP="003F77AE">
      <w:pPr>
        <w:widowControl w:val="0"/>
        <w:spacing w:after="0" w:line="360" w:lineRule="auto"/>
        <w:ind w:firstLine="360"/>
        <w:jc w:val="center"/>
        <w:rPr>
          <w:rFonts w:ascii="Tahoma" w:eastAsia="Times New Roman" w:hAnsi="Tahoma" w:cs="Tahoma"/>
          <w:snapToGrid w:val="0"/>
          <w:lang w:val="fr-FR" w:eastAsia="fr-FR"/>
        </w:rPr>
      </w:pPr>
      <w:r w:rsidRPr="00B70CC7">
        <w:rPr>
          <w:rFonts w:ascii="Tahoma" w:eastAsia="Times New Roman" w:hAnsi="Tahoma" w:cs="Tahoma"/>
          <w:b/>
          <w:snapToGrid w:val="0"/>
          <w:lang w:val="fr-FR" w:eastAsia="fr-FR"/>
        </w:rPr>
        <w:t xml:space="preserve">POSTE : </w:t>
      </w:r>
      <w:r>
        <w:rPr>
          <w:rFonts w:ascii="Tahoma" w:eastAsia="Times New Roman" w:hAnsi="Tahoma" w:cs="Tahoma"/>
          <w:b/>
          <w:snapToGrid w:val="0"/>
          <w:lang w:val="fr-FR" w:eastAsia="fr-FR"/>
        </w:rPr>
        <w:t xml:space="preserve">Opérateur de </w:t>
      </w:r>
      <w:r w:rsidR="005329FE">
        <w:rPr>
          <w:rFonts w:ascii="Tahoma" w:eastAsia="Times New Roman" w:hAnsi="Tahoma" w:cs="Tahoma"/>
          <w:b/>
          <w:snapToGrid w:val="0"/>
          <w:lang w:val="fr-FR" w:eastAsia="fr-FR"/>
        </w:rPr>
        <w:t>presse à découper</w:t>
      </w:r>
    </w:p>
    <w:p w14:paraId="198F7712" w14:textId="77777777" w:rsidR="003F77AE" w:rsidRPr="00B70CC7" w:rsidRDefault="003F77AE" w:rsidP="003F77AE">
      <w:pPr>
        <w:widowControl w:val="0"/>
        <w:spacing w:after="0" w:line="360" w:lineRule="auto"/>
        <w:jc w:val="both"/>
        <w:rPr>
          <w:rFonts w:ascii="Tahoma" w:eastAsia="Times New Roman" w:hAnsi="Tahoma" w:cs="Tahoma"/>
          <w:snapToGrid w:val="0"/>
          <w:lang w:val="fr-FR" w:eastAsia="fr-FR"/>
        </w:rPr>
      </w:pPr>
    </w:p>
    <w:p w14:paraId="172FADF1" w14:textId="77777777" w:rsidR="007229F7" w:rsidRDefault="007B2D68" w:rsidP="003F77AE">
      <w:pPr>
        <w:spacing w:after="0" w:line="360" w:lineRule="auto"/>
        <w:jc w:val="cente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L'opérateur ou l'opératrice </w:t>
      </w:r>
      <w:r w:rsidR="0083575A">
        <w:rPr>
          <w:rFonts w:ascii="Arial" w:hAnsi="Arial" w:cs="Arial"/>
          <w:color w:val="000000"/>
          <w:sz w:val="21"/>
          <w:szCs w:val="21"/>
          <w:shd w:val="clear" w:color="auto" w:fill="FFFFFF"/>
        </w:rPr>
        <w:t>de la presse à découper</w:t>
      </w:r>
      <w:r>
        <w:rPr>
          <w:rFonts w:ascii="Arial" w:hAnsi="Arial" w:cs="Arial"/>
          <w:color w:val="000000"/>
          <w:sz w:val="21"/>
          <w:szCs w:val="21"/>
          <w:shd w:val="clear" w:color="auto" w:fill="FFFFFF"/>
        </w:rPr>
        <w:t xml:space="preserve"> effectue des travaux</w:t>
      </w:r>
      <w:r w:rsidR="008E06FA">
        <w:rPr>
          <w:rFonts w:ascii="Arial" w:hAnsi="Arial" w:cs="Arial"/>
          <w:color w:val="000000"/>
          <w:sz w:val="21"/>
          <w:szCs w:val="21"/>
          <w:shd w:val="clear" w:color="auto" w:fill="FFFFFF"/>
        </w:rPr>
        <w:t xml:space="preserve"> de découpage sur un</w:t>
      </w:r>
      <w:r w:rsidR="00B70DC1">
        <w:rPr>
          <w:rFonts w:ascii="Arial" w:hAnsi="Arial" w:cs="Arial"/>
          <w:color w:val="000000"/>
          <w:sz w:val="21"/>
          <w:szCs w:val="21"/>
          <w:shd w:val="clear" w:color="auto" w:fill="FFFFFF"/>
        </w:rPr>
        <w:t>e platine</w:t>
      </w:r>
      <w:r w:rsidR="007229F7">
        <w:rPr>
          <w:rFonts w:ascii="Arial" w:hAnsi="Arial" w:cs="Arial"/>
          <w:color w:val="000000"/>
          <w:sz w:val="21"/>
          <w:szCs w:val="21"/>
          <w:shd w:val="clear" w:color="auto" w:fill="FFFFFF"/>
        </w:rPr>
        <w:t xml:space="preserve"> manuel, automatique ou sur un cylindre à découper</w:t>
      </w:r>
    </w:p>
    <w:p w14:paraId="198F7714" w14:textId="5EE1CAD8" w:rsidR="003F77AE" w:rsidRDefault="007B2D68" w:rsidP="003F77AE">
      <w:pPr>
        <w:spacing w:after="0" w:line="360" w:lineRule="auto"/>
        <w:jc w:val="center"/>
        <w:rPr>
          <w:rFonts w:ascii="Arial" w:hAnsi="Arial" w:cs="Arial"/>
          <w:color w:val="000000"/>
          <w:sz w:val="21"/>
          <w:szCs w:val="21"/>
          <w:shd w:val="clear" w:color="auto" w:fill="FFFFFF"/>
        </w:rPr>
      </w:pPr>
      <w:r>
        <w:rPr>
          <w:rFonts w:ascii="Arial" w:hAnsi="Arial" w:cs="Arial"/>
          <w:color w:val="000000"/>
          <w:sz w:val="21"/>
          <w:szCs w:val="21"/>
          <w:shd w:val="clear" w:color="auto" w:fill="FFFFFF"/>
        </w:rPr>
        <w:t> </w:t>
      </w:r>
    </w:p>
    <w:p w14:paraId="198F7715" w14:textId="77777777" w:rsidR="003F77AE" w:rsidRDefault="003F77AE" w:rsidP="001A37AA">
      <w:pPr>
        <w:spacing w:after="0" w:line="360" w:lineRule="auto"/>
        <w:jc w:val="center"/>
        <w:rPr>
          <w:rFonts w:ascii="Tahoma" w:hAnsi="Tahoma" w:cs="Tahoma"/>
          <w:u w:val="single"/>
          <w:lang w:eastAsia="fr-FR"/>
        </w:rPr>
      </w:pPr>
      <w:r w:rsidRPr="00B70CC7">
        <w:rPr>
          <w:rFonts w:ascii="Tahoma" w:hAnsi="Tahoma" w:cs="Tahoma"/>
          <w:u w:val="single"/>
          <w:lang w:eastAsia="fr-FR"/>
        </w:rPr>
        <w:t>Test de compétences</w:t>
      </w:r>
    </w:p>
    <w:tbl>
      <w:tblPr>
        <w:tblStyle w:val="Grilledutableau"/>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4111"/>
        <w:gridCol w:w="2410"/>
        <w:gridCol w:w="2126"/>
      </w:tblGrid>
      <w:tr w:rsidR="00285641" w14:paraId="198F7718" w14:textId="291CD8AC" w:rsidTr="00AF7699">
        <w:tc>
          <w:tcPr>
            <w:tcW w:w="2376" w:type="dxa"/>
            <w:vAlign w:val="center"/>
          </w:tcPr>
          <w:p w14:paraId="198F7716" w14:textId="4C6F037B" w:rsidR="00285641" w:rsidRDefault="00285641" w:rsidP="007D595C">
            <w:pPr>
              <w:spacing w:after="0" w:line="360" w:lineRule="auto"/>
              <w:rPr>
                <w:rFonts w:ascii="Tahoma" w:hAnsi="Tahoma" w:cs="Tahoma"/>
                <w:lang w:eastAsia="fr-FR"/>
              </w:rPr>
            </w:pPr>
            <w:r w:rsidRPr="00B70CC7">
              <w:rPr>
                <w:rFonts w:ascii="Tahoma" w:hAnsi="Tahoma" w:cs="Tahoma"/>
                <w:lang w:eastAsia="fr-FR"/>
              </w:rPr>
              <w:t xml:space="preserve">Nom de l’évalué(e) : </w:t>
            </w:r>
          </w:p>
        </w:tc>
        <w:tc>
          <w:tcPr>
            <w:tcW w:w="4111" w:type="dxa"/>
            <w:tcBorders>
              <w:bottom w:val="single" w:sz="4" w:space="0" w:color="auto"/>
            </w:tcBorders>
            <w:vAlign w:val="center"/>
          </w:tcPr>
          <w:p w14:paraId="198F7717" w14:textId="77777777" w:rsidR="00285641" w:rsidRDefault="00285641" w:rsidP="007D595C">
            <w:pPr>
              <w:spacing w:after="0" w:line="360" w:lineRule="auto"/>
              <w:rPr>
                <w:rFonts w:ascii="Tahoma" w:hAnsi="Tahoma" w:cs="Tahoma"/>
                <w:lang w:eastAsia="fr-FR"/>
              </w:rPr>
            </w:pPr>
          </w:p>
        </w:tc>
        <w:tc>
          <w:tcPr>
            <w:tcW w:w="2410" w:type="dxa"/>
          </w:tcPr>
          <w:p w14:paraId="4A3B3C82" w14:textId="41735D83" w:rsidR="00285641" w:rsidRDefault="0006631C" w:rsidP="007D595C">
            <w:pPr>
              <w:spacing w:after="0" w:line="360" w:lineRule="auto"/>
              <w:rPr>
                <w:rFonts w:ascii="Tahoma" w:hAnsi="Tahoma" w:cs="Tahoma"/>
                <w:lang w:eastAsia="fr-FR"/>
              </w:rPr>
            </w:pPr>
            <w:r w:rsidRPr="00B70CC7">
              <w:rPr>
                <w:rFonts w:ascii="Tahoma" w:hAnsi="Tahoma" w:cs="Tahoma"/>
                <w:lang w:eastAsia="fr-FR"/>
              </w:rPr>
              <w:t>Date de l’évaluation :</w:t>
            </w:r>
          </w:p>
        </w:tc>
        <w:tc>
          <w:tcPr>
            <w:tcW w:w="2126" w:type="dxa"/>
            <w:tcBorders>
              <w:bottom w:val="single" w:sz="4" w:space="0" w:color="auto"/>
            </w:tcBorders>
          </w:tcPr>
          <w:p w14:paraId="52B0F45B" w14:textId="77777777" w:rsidR="00285641" w:rsidRDefault="00285641" w:rsidP="007D595C">
            <w:pPr>
              <w:spacing w:after="0" w:line="360" w:lineRule="auto"/>
              <w:rPr>
                <w:rFonts w:ascii="Tahoma" w:hAnsi="Tahoma" w:cs="Tahoma"/>
                <w:lang w:eastAsia="fr-FR"/>
              </w:rPr>
            </w:pPr>
          </w:p>
        </w:tc>
      </w:tr>
      <w:tr w:rsidR="00285641" w14:paraId="198F771E" w14:textId="3E886A6E" w:rsidTr="00AF7699">
        <w:tc>
          <w:tcPr>
            <w:tcW w:w="2376" w:type="dxa"/>
            <w:vAlign w:val="center"/>
          </w:tcPr>
          <w:p w14:paraId="198F771C" w14:textId="06E7296A" w:rsidR="00285641" w:rsidRDefault="00285641" w:rsidP="007D595C">
            <w:pPr>
              <w:spacing w:after="0" w:line="360" w:lineRule="auto"/>
              <w:rPr>
                <w:rFonts w:ascii="Tahoma" w:hAnsi="Tahoma" w:cs="Tahoma"/>
                <w:lang w:eastAsia="fr-FR"/>
              </w:rPr>
            </w:pPr>
            <w:r w:rsidRPr="00B70CC7">
              <w:rPr>
                <w:rFonts w:ascii="Tahoma" w:hAnsi="Tahoma" w:cs="Tahoma"/>
                <w:lang w:eastAsia="fr-FR"/>
              </w:rPr>
              <w:t xml:space="preserve">Nom de l’évaluateur: </w:t>
            </w:r>
          </w:p>
        </w:tc>
        <w:tc>
          <w:tcPr>
            <w:tcW w:w="4111" w:type="dxa"/>
            <w:tcBorders>
              <w:top w:val="single" w:sz="4" w:space="0" w:color="auto"/>
              <w:bottom w:val="single" w:sz="4" w:space="0" w:color="auto"/>
            </w:tcBorders>
          </w:tcPr>
          <w:p w14:paraId="198F771D" w14:textId="77777777" w:rsidR="00285641" w:rsidRDefault="00285641" w:rsidP="007D595C">
            <w:pPr>
              <w:spacing w:after="0" w:line="360" w:lineRule="auto"/>
              <w:rPr>
                <w:rFonts w:ascii="Tahoma" w:hAnsi="Tahoma" w:cs="Tahoma"/>
                <w:lang w:eastAsia="fr-FR"/>
              </w:rPr>
            </w:pPr>
          </w:p>
        </w:tc>
        <w:tc>
          <w:tcPr>
            <w:tcW w:w="2410" w:type="dxa"/>
          </w:tcPr>
          <w:p w14:paraId="0EE490F5" w14:textId="589E06AF" w:rsidR="00285641" w:rsidRDefault="00285641" w:rsidP="007D595C">
            <w:pPr>
              <w:spacing w:after="0" w:line="360" w:lineRule="auto"/>
              <w:rPr>
                <w:rFonts w:ascii="Tahoma" w:hAnsi="Tahoma" w:cs="Tahoma"/>
                <w:lang w:eastAsia="fr-FR"/>
              </w:rPr>
            </w:pPr>
          </w:p>
        </w:tc>
        <w:tc>
          <w:tcPr>
            <w:tcW w:w="2126" w:type="dxa"/>
            <w:tcBorders>
              <w:top w:val="single" w:sz="4" w:space="0" w:color="auto"/>
            </w:tcBorders>
          </w:tcPr>
          <w:p w14:paraId="1267D1CF" w14:textId="77777777" w:rsidR="00285641" w:rsidRDefault="00285641" w:rsidP="007D595C">
            <w:pPr>
              <w:spacing w:after="0" w:line="360" w:lineRule="auto"/>
              <w:rPr>
                <w:rFonts w:ascii="Tahoma" w:hAnsi="Tahoma" w:cs="Tahoma"/>
                <w:lang w:eastAsia="fr-FR"/>
              </w:rPr>
            </w:pPr>
          </w:p>
        </w:tc>
      </w:tr>
    </w:tbl>
    <w:p w14:paraId="198F771F" w14:textId="77777777" w:rsidR="003F77AE" w:rsidRPr="00B70CC7" w:rsidRDefault="003F77AE" w:rsidP="003F77AE">
      <w:pPr>
        <w:spacing w:after="0" w:line="360" w:lineRule="auto"/>
        <w:rPr>
          <w:rFonts w:ascii="Tahoma" w:hAnsi="Tahoma" w:cs="Tahoma"/>
          <w:lang w:eastAsia="fr-FR"/>
        </w:rPr>
      </w:pPr>
    </w:p>
    <w:p w14:paraId="198F7720" w14:textId="77777777" w:rsidR="003F77AE" w:rsidRPr="00B70CC7" w:rsidRDefault="003F77AE" w:rsidP="003F77AE">
      <w:pPr>
        <w:spacing w:after="0" w:line="360" w:lineRule="auto"/>
        <w:rPr>
          <w:rFonts w:ascii="Tahoma" w:hAnsi="Tahoma" w:cs="Tahoma"/>
          <w:lang w:eastAsia="fr-FR"/>
        </w:rPr>
      </w:pPr>
      <w:r w:rsidRPr="00B70CC7">
        <w:rPr>
          <w:rFonts w:ascii="Tahoma" w:hAnsi="Tahoma" w:cs="Tahoma"/>
          <w:lang w:eastAsia="fr-FR"/>
        </w:rPr>
        <w:t>Directives : Cocher la case qui correspond le mieux au niveau de maîtrise des compétences liées au poste.</w:t>
      </w:r>
    </w:p>
    <w:p w14:paraId="198F7721" w14:textId="77777777" w:rsidR="003F77AE" w:rsidRPr="00B70CC7" w:rsidRDefault="003F77AE" w:rsidP="003F77AE">
      <w:pPr>
        <w:spacing w:after="0" w:line="360" w:lineRule="auto"/>
        <w:rPr>
          <w:rFonts w:ascii="Tahoma" w:hAnsi="Tahoma" w:cs="Tahoma"/>
          <w:lang w:eastAsia="fr-FR"/>
        </w:rPr>
      </w:pPr>
    </w:p>
    <w:p w14:paraId="198F7722" w14:textId="77777777" w:rsidR="003F77AE" w:rsidRPr="00B70CC7" w:rsidRDefault="003F77AE" w:rsidP="003F77AE">
      <w:pPr>
        <w:numPr>
          <w:ilvl w:val="0"/>
          <w:numId w:val="1"/>
        </w:numPr>
        <w:spacing w:after="0" w:line="360" w:lineRule="auto"/>
        <w:contextualSpacing/>
        <w:rPr>
          <w:rFonts w:ascii="Tahoma" w:eastAsia="Times New Roman" w:hAnsi="Tahoma" w:cs="Tahoma"/>
          <w:sz w:val="20"/>
          <w:lang w:eastAsia="fr-FR"/>
        </w:rPr>
      </w:pPr>
      <w:r w:rsidRPr="00B70CC7">
        <w:rPr>
          <w:rFonts w:ascii="Tahoma" w:eastAsia="Times New Roman" w:hAnsi="Tahoma" w:cs="Tahoma"/>
          <w:b/>
          <w:sz w:val="20"/>
          <w:lang w:eastAsia="fr-FR"/>
        </w:rPr>
        <w:t>Exceptionnel</w:t>
      </w:r>
      <w:r w:rsidRPr="00B70CC7">
        <w:rPr>
          <w:rFonts w:ascii="Tahoma" w:eastAsia="Times New Roman" w:hAnsi="Tahoma" w:cs="Tahoma"/>
          <w:sz w:val="20"/>
          <w:lang w:eastAsia="fr-FR"/>
        </w:rPr>
        <w:t xml:space="preserve"> : rendement qui a tous égards a nettement dépassé les exigences et les attentes.</w:t>
      </w:r>
    </w:p>
    <w:p w14:paraId="198F7723" w14:textId="77777777" w:rsidR="003F77AE" w:rsidRPr="00B70CC7" w:rsidRDefault="003F77AE" w:rsidP="003F77AE">
      <w:pPr>
        <w:numPr>
          <w:ilvl w:val="0"/>
          <w:numId w:val="1"/>
        </w:numPr>
        <w:spacing w:after="0" w:line="360" w:lineRule="auto"/>
        <w:contextualSpacing/>
        <w:rPr>
          <w:rFonts w:ascii="Tahoma" w:eastAsia="Times New Roman" w:hAnsi="Tahoma" w:cs="Tahoma"/>
          <w:sz w:val="20"/>
          <w:lang w:eastAsia="fr-FR"/>
        </w:rPr>
      </w:pPr>
      <w:r w:rsidRPr="00B70CC7">
        <w:rPr>
          <w:rFonts w:ascii="Tahoma" w:eastAsia="Times New Roman" w:hAnsi="Tahoma" w:cs="Tahoma"/>
          <w:b/>
          <w:sz w:val="20"/>
          <w:lang w:eastAsia="fr-FR"/>
        </w:rPr>
        <w:t>Satisfaisant</w:t>
      </w:r>
      <w:r w:rsidRPr="00B70CC7">
        <w:rPr>
          <w:rFonts w:ascii="Tahoma" w:eastAsia="Times New Roman" w:hAnsi="Tahoma" w:cs="Tahoma"/>
          <w:sz w:val="20"/>
          <w:lang w:eastAsia="fr-FR"/>
        </w:rPr>
        <w:t xml:space="preserve"> : rendement qui répond à l’ensemble des exigences et des attentes.</w:t>
      </w:r>
    </w:p>
    <w:p w14:paraId="198F7724" w14:textId="77777777" w:rsidR="003F77AE" w:rsidRPr="00B70CC7" w:rsidRDefault="003F77AE" w:rsidP="003F77AE">
      <w:pPr>
        <w:numPr>
          <w:ilvl w:val="0"/>
          <w:numId w:val="1"/>
        </w:numPr>
        <w:spacing w:after="0" w:line="360" w:lineRule="auto"/>
        <w:contextualSpacing/>
        <w:rPr>
          <w:rFonts w:ascii="Tahoma" w:eastAsia="Times New Roman" w:hAnsi="Tahoma" w:cs="Tahoma"/>
          <w:sz w:val="20"/>
          <w:lang w:eastAsia="fr-FR"/>
        </w:rPr>
      </w:pPr>
      <w:r w:rsidRPr="00B70CC7">
        <w:rPr>
          <w:rFonts w:ascii="Tahoma" w:eastAsia="Times New Roman" w:hAnsi="Tahoma" w:cs="Tahoma"/>
          <w:b/>
          <w:sz w:val="20"/>
          <w:lang w:eastAsia="fr-FR"/>
        </w:rPr>
        <w:t>Acceptable :</w:t>
      </w:r>
      <w:r w:rsidRPr="00B70CC7">
        <w:rPr>
          <w:rFonts w:ascii="Tahoma" w:eastAsia="Times New Roman" w:hAnsi="Tahoma" w:cs="Tahoma"/>
          <w:sz w:val="20"/>
          <w:lang w:eastAsia="fr-FR"/>
        </w:rPr>
        <w:t xml:space="preserve"> rendement qui répond aux exigences et attentes minimales mais requiert une plus grande supervision et dénote certaines faiblesses.</w:t>
      </w:r>
    </w:p>
    <w:p w14:paraId="198F7725" w14:textId="77777777" w:rsidR="003F77AE" w:rsidRPr="00B70CC7" w:rsidRDefault="003F77AE" w:rsidP="003F77AE">
      <w:pPr>
        <w:numPr>
          <w:ilvl w:val="0"/>
          <w:numId w:val="1"/>
        </w:numPr>
        <w:spacing w:after="0" w:line="360" w:lineRule="auto"/>
        <w:contextualSpacing/>
        <w:rPr>
          <w:rFonts w:ascii="Tahoma" w:eastAsia="Times New Roman" w:hAnsi="Tahoma" w:cs="Tahoma"/>
          <w:sz w:val="20"/>
          <w:lang w:eastAsia="fr-FR"/>
        </w:rPr>
      </w:pPr>
      <w:r w:rsidRPr="00B70CC7">
        <w:rPr>
          <w:rFonts w:ascii="Tahoma" w:eastAsia="Times New Roman" w:hAnsi="Tahoma" w:cs="Tahoma"/>
          <w:b/>
          <w:sz w:val="20"/>
          <w:lang w:eastAsia="fr-FR"/>
        </w:rPr>
        <w:t>Insatisfaisant</w:t>
      </w:r>
      <w:r w:rsidRPr="00B70CC7">
        <w:rPr>
          <w:rFonts w:ascii="Tahoma" w:eastAsia="Times New Roman" w:hAnsi="Tahoma" w:cs="Tahoma"/>
          <w:sz w:val="20"/>
          <w:lang w:eastAsia="fr-FR"/>
        </w:rPr>
        <w:t xml:space="preserve"> : rendement qui n’a pas répondu aux exigences et attentes normales et qui demande une amélioration significative.</w:t>
      </w:r>
    </w:p>
    <w:p w14:paraId="198F7726" w14:textId="77777777" w:rsidR="003F77AE" w:rsidRPr="00764A87" w:rsidRDefault="003F77AE" w:rsidP="003F77AE">
      <w:pPr>
        <w:numPr>
          <w:ilvl w:val="0"/>
          <w:numId w:val="1"/>
        </w:numPr>
        <w:spacing w:after="0" w:line="360" w:lineRule="auto"/>
        <w:contextualSpacing/>
        <w:rPr>
          <w:rFonts w:ascii="Tahoma" w:eastAsia="Times New Roman" w:hAnsi="Tahoma" w:cs="Tahoma"/>
          <w:b/>
          <w:sz w:val="20"/>
          <w:lang w:eastAsia="fr-FR"/>
        </w:rPr>
      </w:pPr>
      <w:r w:rsidRPr="00B70CC7">
        <w:rPr>
          <w:rFonts w:ascii="Tahoma" w:eastAsia="Times New Roman" w:hAnsi="Tahoma" w:cs="Tahoma"/>
          <w:b/>
          <w:sz w:val="20"/>
          <w:lang w:eastAsia="fr-FR"/>
        </w:rPr>
        <w:t>N</w:t>
      </w:r>
      <w:r>
        <w:rPr>
          <w:rFonts w:ascii="Tahoma" w:eastAsia="Times New Roman" w:hAnsi="Tahoma" w:cs="Tahoma"/>
          <w:b/>
          <w:sz w:val="20"/>
          <w:lang w:eastAsia="fr-FR"/>
        </w:rPr>
        <w:t>e s’applique pas</w:t>
      </w:r>
    </w:p>
    <w:p w14:paraId="198F7727" w14:textId="77777777" w:rsidR="00677468" w:rsidRDefault="00677468"/>
    <w:tbl>
      <w:tblPr>
        <w:tblStyle w:val="Grilledutableau"/>
        <w:tblW w:w="0" w:type="auto"/>
        <w:tblLook w:val="04A0" w:firstRow="1" w:lastRow="0" w:firstColumn="1" w:lastColumn="0" w:noHBand="0" w:noVBand="1"/>
      </w:tblPr>
      <w:tblGrid>
        <w:gridCol w:w="4786"/>
        <w:gridCol w:w="425"/>
        <w:gridCol w:w="426"/>
        <w:gridCol w:w="425"/>
        <w:gridCol w:w="425"/>
        <w:gridCol w:w="425"/>
        <w:gridCol w:w="4028"/>
      </w:tblGrid>
      <w:tr w:rsidR="00E74C1C" w14:paraId="587ACE54" w14:textId="77777777" w:rsidTr="003F77AE">
        <w:tc>
          <w:tcPr>
            <w:tcW w:w="4786" w:type="dxa"/>
          </w:tcPr>
          <w:p w14:paraId="3621A091" w14:textId="5B1F52AE" w:rsidR="00E74C1C" w:rsidRPr="00B70CC7" w:rsidRDefault="00E74C1C" w:rsidP="00E74C1C">
            <w:pPr>
              <w:spacing w:after="0" w:line="240" w:lineRule="auto"/>
              <w:rPr>
                <w:rFonts w:ascii="Tahoma" w:eastAsia="Times New Roman" w:hAnsi="Tahoma" w:cs="Tahoma"/>
                <w:b/>
                <w:bCs/>
                <w:color w:val="000000"/>
                <w:sz w:val="18"/>
                <w:szCs w:val="18"/>
                <w:lang w:eastAsia="fr-CA"/>
              </w:rPr>
            </w:pPr>
            <w:r w:rsidRPr="00B70CC7">
              <w:rPr>
                <w:rFonts w:ascii="Tahoma" w:eastAsia="Times New Roman" w:hAnsi="Tahoma" w:cs="Tahoma"/>
                <w:b/>
                <w:bCs/>
                <w:color w:val="000000"/>
                <w:sz w:val="18"/>
                <w:szCs w:val="18"/>
                <w:lang w:eastAsia="fr-CA"/>
              </w:rPr>
              <w:t>Compétences</w:t>
            </w:r>
            <w:r>
              <w:rPr>
                <w:rFonts w:ascii="Tahoma" w:eastAsia="Times New Roman" w:hAnsi="Tahoma" w:cs="Tahoma"/>
                <w:b/>
                <w:bCs/>
                <w:color w:val="000000"/>
                <w:sz w:val="18"/>
                <w:szCs w:val="18"/>
                <w:lang w:eastAsia="fr-CA"/>
              </w:rPr>
              <w:t xml:space="preserve"> 1</w:t>
            </w:r>
          </w:p>
        </w:tc>
        <w:tc>
          <w:tcPr>
            <w:tcW w:w="425" w:type="dxa"/>
          </w:tcPr>
          <w:p w14:paraId="4319A1EF" w14:textId="716C8132" w:rsidR="00E74C1C" w:rsidRDefault="00E74C1C" w:rsidP="00E74C1C">
            <w:pPr>
              <w:jc w:val="center"/>
              <w:rPr>
                <w:b/>
              </w:rPr>
            </w:pPr>
            <w:r>
              <w:rPr>
                <w:b/>
              </w:rPr>
              <w:t>1</w:t>
            </w:r>
          </w:p>
        </w:tc>
        <w:tc>
          <w:tcPr>
            <w:tcW w:w="426" w:type="dxa"/>
          </w:tcPr>
          <w:p w14:paraId="49661DB3" w14:textId="6AA55B5D" w:rsidR="00E74C1C" w:rsidRDefault="00E74C1C" w:rsidP="00E74C1C">
            <w:pPr>
              <w:jc w:val="center"/>
              <w:rPr>
                <w:b/>
              </w:rPr>
            </w:pPr>
            <w:r>
              <w:rPr>
                <w:b/>
              </w:rPr>
              <w:t>2</w:t>
            </w:r>
          </w:p>
        </w:tc>
        <w:tc>
          <w:tcPr>
            <w:tcW w:w="425" w:type="dxa"/>
          </w:tcPr>
          <w:p w14:paraId="6D8E27A1" w14:textId="64AEF6E5" w:rsidR="00E74C1C" w:rsidRDefault="00E74C1C" w:rsidP="00E74C1C">
            <w:pPr>
              <w:jc w:val="center"/>
              <w:rPr>
                <w:b/>
              </w:rPr>
            </w:pPr>
            <w:r>
              <w:rPr>
                <w:b/>
              </w:rPr>
              <w:t>3</w:t>
            </w:r>
          </w:p>
        </w:tc>
        <w:tc>
          <w:tcPr>
            <w:tcW w:w="425" w:type="dxa"/>
          </w:tcPr>
          <w:p w14:paraId="01932FE5" w14:textId="27428F8D" w:rsidR="00E74C1C" w:rsidRDefault="00E74C1C" w:rsidP="00E74C1C">
            <w:pPr>
              <w:jc w:val="center"/>
              <w:rPr>
                <w:b/>
              </w:rPr>
            </w:pPr>
            <w:r>
              <w:rPr>
                <w:b/>
              </w:rPr>
              <w:t>4</w:t>
            </w:r>
          </w:p>
        </w:tc>
        <w:tc>
          <w:tcPr>
            <w:tcW w:w="425" w:type="dxa"/>
          </w:tcPr>
          <w:p w14:paraId="06A126F5" w14:textId="3F89DE54" w:rsidR="00E74C1C" w:rsidRDefault="00E74C1C" w:rsidP="00E74C1C">
            <w:pPr>
              <w:jc w:val="center"/>
              <w:rPr>
                <w:b/>
              </w:rPr>
            </w:pPr>
            <w:r>
              <w:rPr>
                <w:b/>
              </w:rPr>
              <w:t>5</w:t>
            </w:r>
          </w:p>
        </w:tc>
        <w:tc>
          <w:tcPr>
            <w:tcW w:w="4028" w:type="dxa"/>
          </w:tcPr>
          <w:p w14:paraId="6F603269" w14:textId="401A6291" w:rsidR="00E74C1C" w:rsidRDefault="00E74C1C" w:rsidP="00E74C1C">
            <w:pPr>
              <w:jc w:val="center"/>
              <w:rPr>
                <w:b/>
              </w:rPr>
            </w:pPr>
            <w:r>
              <w:rPr>
                <w:b/>
              </w:rPr>
              <w:t>Commentaires</w:t>
            </w:r>
          </w:p>
        </w:tc>
      </w:tr>
      <w:tr w:rsidR="00E74C1C" w14:paraId="198F7730" w14:textId="77777777" w:rsidTr="003F77AE">
        <w:tc>
          <w:tcPr>
            <w:tcW w:w="4786" w:type="dxa"/>
          </w:tcPr>
          <w:p w14:paraId="198F7729" w14:textId="363E3A43" w:rsidR="00E74C1C" w:rsidRDefault="004D03A0" w:rsidP="004E2796">
            <w:r>
              <w:t xml:space="preserve">Maîtrise les spécifications </w:t>
            </w:r>
            <w:r w:rsidR="00FD7A7A">
              <w:t xml:space="preserve">du devis </w:t>
            </w:r>
            <w:r>
              <w:t>techniques</w:t>
            </w:r>
          </w:p>
        </w:tc>
        <w:tc>
          <w:tcPr>
            <w:tcW w:w="425" w:type="dxa"/>
          </w:tcPr>
          <w:p w14:paraId="198F772A" w14:textId="5FA12166" w:rsidR="00E74C1C" w:rsidRPr="003F77AE" w:rsidRDefault="00E74C1C" w:rsidP="00E74C1C">
            <w:pPr>
              <w:jc w:val="center"/>
              <w:rPr>
                <w:b/>
              </w:rPr>
            </w:pPr>
          </w:p>
        </w:tc>
        <w:tc>
          <w:tcPr>
            <w:tcW w:w="426" w:type="dxa"/>
          </w:tcPr>
          <w:p w14:paraId="198F772B" w14:textId="2E0A63BD" w:rsidR="00E74C1C" w:rsidRPr="003F77AE" w:rsidRDefault="00E74C1C" w:rsidP="00E74C1C">
            <w:pPr>
              <w:jc w:val="center"/>
              <w:rPr>
                <w:b/>
              </w:rPr>
            </w:pPr>
          </w:p>
        </w:tc>
        <w:tc>
          <w:tcPr>
            <w:tcW w:w="425" w:type="dxa"/>
          </w:tcPr>
          <w:p w14:paraId="198F772C" w14:textId="721BC2BB" w:rsidR="00E74C1C" w:rsidRPr="003F77AE" w:rsidRDefault="00E74C1C" w:rsidP="00E74C1C">
            <w:pPr>
              <w:jc w:val="center"/>
              <w:rPr>
                <w:b/>
              </w:rPr>
            </w:pPr>
          </w:p>
        </w:tc>
        <w:tc>
          <w:tcPr>
            <w:tcW w:w="425" w:type="dxa"/>
          </w:tcPr>
          <w:p w14:paraId="198F772D" w14:textId="0A5B781E" w:rsidR="00E74C1C" w:rsidRPr="003F77AE" w:rsidRDefault="00E74C1C" w:rsidP="00E74C1C">
            <w:pPr>
              <w:jc w:val="center"/>
              <w:rPr>
                <w:b/>
              </w:rPr>
            </w:pPr>
          </w:p>
        </w:tc>
        <w:tc>
          <w:tcPr>
            <w:tcW w:w="425" w:type="dxa"/>
          </w:tcPr>
          <w:p w14:paraId="198F772E" w14:textId="288B7D87" w:rsidR="00E74C1C" w:rsidRPr="003F77AE" w:rsidRDefault="00E74C1C" w:rsidP="00E74C1C">
            <w:pPr>
              <w:jc w:val="center"/>
              <w:rPr>
                <w:b/>
              </w:rPr>
            </w:pPr>
          </w:p>
        </w:tc>
        <w:tc>
          <w:tcPr>
            <w:tcW w:w="4028" w:type="dxa"/>
          </w:tcPr>
          <w:p w14:paraId="198F772F" w14:textId="18C45C6C" w:rsidR="00E74C1C" w:rsidRPr="003F77AE" w:rsidRDefault="00E74C1C" w:rsidP="00E74C1C">
            <w:pPr>
              <w:jc w:val="center"/>
              <w:rPr>
                <w:b/>
              </w:rPr>
            </w:pPr>
          </w:p>
        </w:tc>
      </w:tr>
      <w:tr w:rsidR="00E74C1C" w14:paraId="198F7738" w14:textId="77777777" w:rsidTr="003F77AE">
        <w:tc>
          <w:tcPr>
            <w:tcW w:w="4786" w:type="dxa"/>
          </w:tcPr>
          <w:p w14:paraId="198F7731" w14:textId="7323848A" w:rsidR="00631F62" w:rsidRPr="00AE030D" w:rsidRDefault="00E74C1C" w:rsidP="004E2796">
            <w:r w:rsidRPr="00AC10FC">
              <w:t xml:space="preserve">Tient compte des différentes </w:t>
            </w:r>
            <w:r>
              <w:t>caté</w:t>
            </w:r>
            <w:r w:rsidRPr="00AC10FC">
              <w:t>gories de matér</w:t>
            </w:r>
            <w:r>
              <w:t>iaux</w:t>
            </w:r>
            <w:r w:rsidR="006C73E5">
              <w:t xml:space="preserve"> et e</w:t>
            </w:r>
            <w:r w:rsidR="00631F62">
              <w:t>ffectue les tests appropriés afin de s’assurer que les enduits sont secs</w:t>
            </w:r>
            <w:r w:rsidR="006C73E5">
              <w:t>.</w:t>
            </w:r>
          </w:p>
        </w:tc>
        <w:tc>
          <w:tcPr>
            <w:tcW w:w="425" w:type="dxa"/>
          </w:tcPr>
          <w:p w14:paraId="198F7732" w14:textId="77777777" w:rsidR="00E74C1C" w:rsidRDefault="00E74C1C" w:rsidP="00E74C1C"/>
        </w:tc>
        <w:tc>
          <w:tcPr>
            <w:tcW w:w="426" w:type="dxa"/>
          </w:tcPr>
          <w:p w14:paraId="198F7733" w14:textId="77777777" w:rsidR="00E74C1C" w:rsidRDefault="00E74C1C" w:rsidP="00E74C1C"/>
        </w:tc>
        <w:tc>
          <w:tcPr>
            <w:tcW w:w="425" w:type="dxa"/>
          </w:tcPr>
          <w:p w14:paraId="198F7734" w14:textId="77777777" w:rsidR="00E74C1C" w:rsidRDefault="00E74C1C" w:rsidP="00E74C1C"/>
        </w:tc>
        <w:tc>
          <w:tcPr>
            <w:tcW w:w="425" w:type="dxa"/>
          </w:tcPr>
          <w:p w14:paraId="198F7735" w14:textId="77777777" w:rsidR="00E74C1C" w:rsidRDefault="00E74C1C" w:rsidP="00E74C1C"/>
        </w:tc>
        <w:tc>
          <w:tcPr>
            <w:tcW w:w="425" w:type="dxa"/>
          </w:tcPr>
          <w:p w14:paraId="198F7736" w14:textId="77777777" w:rsidR="00E74C1C" w:rsidRDefault="00E74C1C" w:rsidP="00E74C1C"/>
        </w:tc>
        <w:tc>
          <w:tcPr>
            <w:tcW w:w="4028" w:type="dxa"/>
          </w:tcPr>
          <w:p w14:paraId="198F7737" w14:textId="77777777" w:rsidR="00E74C1C" w:rsidRDefault="00E74C1C" w:rsidP="00E74C1C"/>
        </w:tc>
      </w:tr>
      <w:tr w:rsidR="00170B7D" w14:paraId="5B4CBCE2" w14:textId="77777777" w:rsidTr="003F77AE">
        <w:tc>
          <w:tcPr>
            <w:tcW w:w="4786" w:type="dxa"/>
          </w:tcPr>
          <w:p w14:paraId="18F6C2B4" w14:textId="07D29DD3" w:rsidR="00170B7D" w:rsidRPr="00AC10FC" w:rsidRDefault="00524461" w:rsidP="004E2796">
            <w:r>
              <w:t>Vérifie l’état de la matrice de découpage avant l’installation afin de découvrir toute anomalie décel</w:t>
            </w:r>
            <w:r w:rsidR="003527FA">
              <w:t>able.</w:t>
            </w:r>
          </w:p>
        </w:tc>
        <w:tc>
          <w:tcPr>
            <w:tcW w:w="425" w:type="dxa"/>
          </w:tcPr>
          <w:p w14:paraId="4D982B36" w14:textId="77777777" w:rsidR="00170B7D" w:rsidRDefault="00170B7D" w:rsidP="00E74C1C"/>
        </w:tc>
        <w:tc>
          <w:tcPr>
            <w:tcW w:w="426" w:type="dxa"/>
          </w:tcPr>
          <w:p w14:paraId="61BE9CD1" w14:textId="77777777" w:rsidR="00170B7D" w:rsidRDefault="00170B7D" w:rsidP="00E74C1C"/>
        </w:tc>
        <w:tc>
          <w:tcPr>
            <w:tcW w:w="425" w:type="dxa"/>
          </w:tcPr>
          <w:p w14:paraId="6892F4D6" w14:textId="77777777" w:rsidR="00170B7D" w:rsidRDefault="00170B7D" w:rsidP="00E74C1C"/>
        </w:tc>
        <w:tc>
          <w:tcPr>
            <w:tcW w:w="425" w:type="dxa"/>
          </w:tcPr>
          <w:p w14:paraId="68C799B2" w14:textId="77777777" w:rsidR="00170B7D" w:rsidRDefault="00170B7D" w:rsidP="00E74C1C"/>
        </w:tc>
        <w:tc>
          <w:tcPr>
            <w:tcW w:w="425" w:type="dxa"/>
          </w:tcPr>
          <w:p w14:paraId="4C602757" w14:textId="77777777" w:rsidR="00170B7D" w:rsidRDefault="00170B7D" w:rsidP="00E74C1C"/>
        </w:tc>
        <w:tc>
          <w:tcPr>
            <w:tcW w:w="4028" w:type="dxa"/>
          </w:tcPr>
          <w:p w14:paraId="1FD2211B" w14:textId="77777777" w:rsidR="00170B7D" w:rsidRDefault="00170B7D" w:rsidP="00E74C1C"/>
        </w:tc>
      </w:tr>
      <w:tr w:rsidR="003527FA" w14:paraId="4D19BA4C" w14:textId="77777777" w:rsidTr="003F77AE">
        <w:tc>
          <w:tcPr>
            <w:tcW w:w="4786" w:type="dxa"/>
          </w:tcPr>
          <w:p w14:paraId="0A5FF13E" w14:textId="5A2F605E" w:rsidR="003527FA" w:rsidRDefault="003527FA" w:rsidP="004E2796">
            <w:r>
              <w:t>S’assure de la disponibilité des contreparties nécessaires à la réalisation du travail.</w:t>
            </w:r>
          </w:p>
        </w:tc>
        <w:tc>
          <w:tcPr>
            <w:tcW w:w="425" w:type="dxa"/>
          </w:tcPr>
          <w:p w14:paraId="1DB69591" w14:textId="77777777" w:rsidR="003527FA" w:rsidRDefault="003527FA" w:rsidP="00E74C1C"/>
        </w:tc>
        <w:tc>
          <w:tcPr>
            <w:tcW w:w="426" w:type="dxa"/>
          </w:tcPr>
          <w:p w14:paraId="00949E71" w14:textId="77777777" w:rsidR="003527FA" w:rsidRDefault="003527FA" w:rsidP="00E74C1C"/>
        </w:tc>
        <w:tc>
          <w:tcPr>
            <w:tcW w:w="425" w:type="dxa"/>
          </w:tcPr>
          <w:p w14:paraId="608F0275" w14:textId="77777777" w:rsidR="003527FA" w:rsidRDefault="003527FA" w:rsidP="00E74C1C"/>
        </w:tc>
        <w:tc>
          <w:tcPr>
            <w:tcW w:w="425" w:type="dxa"/>
          </w:tcPr>
          <w:p w14:paraId="695E1F30" w14:textId="77777777" w:rsidR="003527FA" w:rsidRDefault="003527FA" w:rsidP="00E74C1C"/>
        </w:tc>
        <w:tc>
          <w:tcPr>
            <w:tcW w:w="425" w:type="dxa"/>
          </w:tcPr>
          <w:p w14:paraId="5ADF7430" w14:textId="77777777" w:rsidR="003527FA" w:rsidRDefault="003527FA" w:rsidP="00E74C1C"/>
        </w:tc>
        <w:tc>
          <w:tcPr>
            <w:tcW w:w="4028" w:type="dxa"/>
          </w:tcPr>
          <w:p w14:paraId="49794A07" w14:textId="77777777" w:rsidR="003527FA" w:rsidRDefault="003527FA" w:rsidP="00E74C1C"/>
        </w:tc>
      </w:tr>
      <w:tr w:rsidR="00C14972" w14:paraId="51E600FB" w14:textId="77777777" w:rsidTr="003F77AE">
        <w:tc>
          <w:tcPr>
            <w:tcW w:w="4786" w:type="dxa"/>
          </w:tcPr>
          <w:p w14:paraId="78AC8624" w14:textId="28F57F5C" w:rsidR="00C14972" w:rsidRDefault="00C14972" w:rsidP="004E2796">
            <w:r>
              <w:t xml:space="preserve">Installe et positionne </w:t>
            </w:r>
            <w:r w:rsidR="008D7D09">
              <w:t>la matrice en conformité avec l’imprimé.</w:t>
            </w:r>
          </w:p>
        </w:tc>
        <w:tc>
          <w:tcPr>
            <w:tcW w:w="425" w:type="dxa"/>
          </w:tcPr>
          <w:p w14:paraId="0DA2FC6E" w14:textId="77777777" w:rsidR="00C14972" w:rsidRDefault="00C14972" w:rsidP="00E74C1C"/>
        </w:tc>
        <w:tc>
          <w:tcPr>
            <w:tcW w:w="426" w:type="dxa"/>
          </w:tcPr>
          <w:p w14:paraId="40BACA6C" w14:textId="77777777" w:rsidR="00C14972" w:rsidRDefault="00C14972" w:rsidP="00E74C1C"/>
        </w:tc>
        <w:tc>
          <w:tcPr>
            <w:tcW w:w="425" w:type="dxa"/>
          </w:tcPr>
          <w:p w14:paraId="58F46F7E" w14:textId="77777777" w:rsidR="00C14972" w:rsidRDefault="00C14972" w:rsidP="00E74C1C"/>
        </w:tc>
        <w:tc>
          <w:tcPr>
            <w:tcW w:w="425" w:type="dxa"/>
          </w:tcPr>
          <w:p w14:paraId="346621F2" w14:textId="77777777" w:rsidR="00C14972" w:rsidRDefault="00C14972" w:rsidP="00E74C1C"/>
        </w:tc>
        <w:tc>
          <w:tcPr>
            <w:tcW w:w="425" w:type="dxa"/>
          </w:tcPr>
          <w:p w14:paraId="4D310D57" w14:textId="77777777" w:rsidR="00C14972" w:rsidRDefault="00C14972" w:rsidP="00E74C1C"/>
        </w:tc>
        <w:tc>
          <w:tcPr>
            <w:tcW w:w="4028" w:type="dxa"/>
          </w:tcPr>
          <w:p w14:paraId="6DD9A6EF" w14:textId="77777777" w:rsidR="00C14972" w:rsidRDefault="00C14972" w:rsidP="00E74C1C"/>
        </w:tc>
      </w:tr>
      <w:tr w:rsidR="00E74C1C" w14:paraId="198F7740" w14:textId="77777777" w:rsidTr="003F77AE">
        <w:tc>
          <w:tcPr>
            <w:tcW w:w="4786" w:type="dxa"/>
          </w:tcPr>
          <w:p w14:paraId="198F7739" w14:textId="71632BAC" w:rsidR="007E2ED6" w:rsidRPr="00AE030D" w:rsidRDefault="007E2ED6" w:rsidP="004E2796">
            <w:r>
              <w:t>Effectue avec justesse les ajustements nécessaires au travail.</w:t>
            </w:r>
          </w:p>
        </w:tc>
        <w:tc>
          <w:tcPr>
            <w:tcW w:w="425" w:type="dxa"/>
          </w:tcPr>
          <w:p w14:paraId="198F773A" w14:textId="77777777" w:rsidR="00E74C1C" w:rsidRDefault="00E74C1C" w:rsidP="00E74C1C"/>
        </w:tc>
        <w:tc>
          <w:tcPr>
            <w:tcW w:w="426" w:type="dxa"/>
          </w:tcPr>
          <w:p w14:paraId="198F773B" w14:textId="77777777" w:rsidR="00E74C1C" w:rsidRDefault="00E74C1C" w:rsidP="00E74C1C"/>
        </w:tc>
        <w:tc>
          <w:tcPr>
            <w:tcW w:w="425" w:type="dxa"/>
          </w:tcPr>
          <w:p w14:paraId="198F773C" w14:textId="77777777" w:rsidR="00E74C1C" w:rsidRDefault="00E74C1C" w:rsidP="00E74C1C"/>
        </w:tc>
        <w:tc>
          <w:tcPr>
            <w:tcW w:w="425" w:type="dxa"/>
          </w:tcPr>
          <w:p w14:paraId="198F773D" w14:textId="77777777" w:rsidR="00E74C1C" w:rsidRDefault="00E74C1C" w:rsidP="00E74C1C"/>
        </w:tc>
        <w:tc>
          <w:tcPr>
            <w:tcW w:w="425" w:type="dxa"/>
          </w:tcPr>
          <w:p w14:paraId="198F773E" w14:textId="77777777" w:rsidR="00E74C1C" w:rsidRDefault="00E74C1C" w:rsidP="00E74C1C"/>
        </w:tc>
        <w:tc>
          <w:tcPr>
            <w:tcW w:w="4028" w:type="dxa"/>
          </w:tcPr>
          <w:p w14:paraId="198F773F" w14:textId="77777777" w:rsidR="00E74C1C" w:rsidRDefault="00E74C1C" w:rsidP="00E74C1C"/>
        </w:tc>
      </w:tr>
      <w:tr w:rsidR="00E74C1C" w14:paraId="198F7748" w14:textId="77777777" w:rsidTr="003F77AE">
        <w:tc>
          <w:tcPr>
            <w:tcW w:w="4786" w:type="dxa"/>
          </w:tcPr>
          <w:p w14:paraId="198F7741" w14:textId="5E65BCA6" w:rsidR="007E2ED6" w:rsidRPr="00AE030D" w:rsidRDefault="00C15348" w:rsidP="00E74C1C">
            <w:r>
              <w:t>Prend les décisions appropriées concernant le déroulement du projet</w:t>
            </w:r>
            <w:r w:rsidR="00057EB5">
              <w:t>.</w:t>
            </w:r>
          </w:p>
        </w:tc>
        <w:tc>
          <w:tcPr>
            <w:tcW w:w="425" w:type="dxa"/>
          </w:tcPr>
          <w:p w14:paraId="198F7742" w14:textId="77777777" w:rsidR="00E74C1C" w:rsidRDefault="00E74C1C" w:rsidP="00E74C1C"/>
        </w:tc>
        <w:tc>
          <w:tcPr>
            <w:tcW w:w="426" w:type="dxa"/>
          </w:tcPr>
          <w:p w14:paraId="198F7743" w14:textId="77777777" w:rsidR="00E74C1C" w:rsidRDefault="00E74C1C" w:rsidP="00E74C1C"/>
        </w:tc>
        <w:tc>
          <w:tcPr>
            <w:tcW w:w="425" w:type="dxa"/>
          </w:tcPr>
          <w:p w14:paraId="198F7744" w14:textId="77777777" w:rsidR="00E74C1C" w:rsidRDefault="00E74C1C" w:rsidP="00E74C1C"/>
        </w:tc>
        <w:tc>
          <w:tcPr>
            <w:tcW w:w="425" w:type="dxa"/>
          </w:tcPr>
          <w:p w14:paraId="198F7745" w14:textId="77777777" w:rsidR="00E74C1C" w:rsidRDefault="00E74C1C" w:rsidP="00E74C1C"/>
        </w:tc>
        <w:tc>
          <w:tcPr>
            <w:tcW w:w="425" w:type="dxa"/>
          </w:tcPr>
          <w:p w14:paraId="198F7746" w14:textId="77777777" w:rsidR="00E74C1C" w:rsidRDefault="00E74C1C" w:rsidP="00E74C1C"/>
        </w:tc>
        <w:tc>
          <w:tcPr>
            <w:tcW w:w="4028" w:type="dxa"/>
          </w:tcPr>
          <w:p w14:paraId="198F7747" w14:textId="77777777" w:rsidR="00E74C1C" w:rsidRDefault="00E74C1C" w:rsidP="00E74C1C"/>
        </w:tc>
      </w:tr>
      <w:tr w:rsidR="00E74C1C" w14:paraId="198F7750" w14:textId="77777777" w:rsidTr="003F77AE">
        <w:tc>
          <w:tcPr>
            <w:tcW w:w="4786" w:type="dxa"/>
          </w:tcPr>
          <w:p w14:paraId="198F7749" w14:textId="4D8EBAD0" w:rsidR="002D1FAA" w:rsidRPr="00AE030D" w:rsidRDefault="00E91662" w:rsidP="004E2796">
            <w:r>
              <w:t>Communique avec les opérateurs</w:t>
            </w:r>
            <w:r w:rsidR="000E1707">
              <w:t xml:space="preserve"> </w:t>
            </w:r>
            <w:r>
              <w:t>des étapes de production précédant ou suivant l</w:t>
            </w:r>
            <w:r w:rsidR="000E1707">
              <w:t>’opération de découpage</w:t>
            </w:r>
            <w:r>
              <w:t>.</w:t>
            </w:r>
          </w:p>
        </w:tc>
        <w:tc>
          <w:tcPr>
            <w:tcW w:w="425" w:type="dxa"/>
          </w:tcPr>
          <w:p w14:paraId="198F774A" w14:textId="77777777" w:rsidR="00E74C1C" w:rsidRDefault="00E74C1C" w:rsidP="00E74C1C"/>
        </w:tc>
        <w:tc>
          <w:tcPr>
            <w:tcW w:w="426" w:type="dxa"/>
          </w:tcPr>
          <w:p w14:paraId="198F774B" w14:textId="77777777" w:rsidR="00E74C1C" w:rsidRDefault="00E74C1C" w:rsidP="00E74C1C"/>
        </w:tc>
        <w:tc>
          <w:tcPr>
            <w:tcW w:w="425" w:type="dxa"/>
          </w:tcPr>
          <w:p w14:paraId="198F774C" w14:textId="77777777" w:rsidR="00E74C1C" w:rsidRDefault="00E74C1C" w:rsidP="00E74C1C"/>
        </w:tc>
        <w:tc>
          <w:tcPr>
            <w:tcW w:w="425" w:type="dxa"/>
          </w:tcPr>
          <w:p w14:paraId="198F774D" w14:textId="77777777" w:rsidR="00E74C1C" w:rsidRDefault="00E74C1C" w:rsidP="00E74C1C"/>
        </w:tc>
        <w:tc>
          <w:tcPr>
            <w:tcW w:w="425" w:type="dxa"/>
          </w:tcPr>
          <w:p w14:paraId="198F774E" w14:textId="77777777" w:rsidR="00E74C1C" w:rsidRDefault="00E74C1C" w:rsidP="00E74C1C"/>
        </w:tc>
        <w:tc>
          <w:tcPr>
            <w:tcW w:w="4028" w:type="dxa"/>
          </w:tcPr>
          <w:p w14:paraId="198F774F" w14:textId="77777777" w:rsidR="00E74C1C" w:rsidRDefault="00E74C1C" w:rsidP="00E74C1C"/>
        </w:tc>
      </w:tr>
      <w:tr w:rsidR="00DA6782" w:rsidRPr="003F77AE" w14:paraId="49257E32" w14:textId="77777777" w:rsidTr="007C24C5">
        <w:tc>
          <w:tcPr>
            <w:tcW w:w="4786" w:type="dxa"/>
          </w:tcPr>
          <w:p w14:paraId="752B0CDE" w14:textId="77777777" w:rsidR="00DA6782" w:rsidRDefault="00DA6782" w:rsidP="00DA6782">
            <w:pPr>
              <w:spacing w:after="0" w:line="240" w:lineRule="auto"/>
              <w:rPr>
                <w:rFonts w:ascii="Tahoma" w:eastAsia="Times New Roman" w:hAnsi="Tahoma" w:cs="Tahoma"/>
                <w:b/>
                <w:bCs/>
                <w:color w:val="000000"/>
                <w:sz w:val="18"/>
                <w:szCs w:val="18"/>
                <w:lang w:eastAsia="fr-CA"/>
              </w:rPr>
            </w:pPr>
            <w:r w:rsidRPr="00B70CC7">
              <w:rPr>
                <w:rFonts w:ascii="Tahoma" w:eastAsia="Times New Roman" w:hAnsi="Tahoma" w:cs="Tahoma"/>
                <w:b/>
                <w:bCs/>
                <w:color w:val="000000"/>
                <w:sz w:val="18"/>
                <w:szCs w:val="18"/>
                <w:lang w:eastAsia="fr-CA"/>
              </w:rPr>
              <w:lastRenderedPageBreak/>
              <w:t>Compétences</w:t>
            </w:r>
            <w:r>
              <w:rPr>
                <w:rFonts w:ascii="Tahoma" w:eastAsia="Times New Roman" w:hAnsi="Tahoma" w:cs="Tahoma"/>
                <w:b/>
                <w:bCs/>
                <w:color w:val="000000"/>
                <w:sz w:val="18"/>
                <w:szCs w:val="18"/>
                <w:lang w:eastAsia="fr-CA"/>
              </w:rPr>
              <w:t xml:space="preserve"> 2</w:t>
            </w:r>
          </w:p>
          <w:p w14:paraId="4F40C488" w14:textId="77777777" w:rsidR="00DA6782" w:rsidRPr="00B70CC7" w:rsidRDefault="00DA6782" w:rsidP="00DA6782">
            <w:pPr>
              <w:spacing w:after="0" w:line="240" w:lineRule="auto"/>
              <w:rPr>
                <w:rFonts w:ascii="Tahoma" w:eastAsia="Times New Roman" w:hAnsi="Tahoma" w:cs="Tahoma"/>
                <w:b/>
                <w:bCs/>
                <w:color w:val="000000"/>
                <w:sz w:val="18"/>
                <w:szCs w:val="18"/>
                <w:lang w:eastAsia="fr-CA"/>
              </w:rPr>
            </w:pPr>
          </w:p>
        </w:tc>
        <w:tc>
          <w:tcPr>
            <w:tcW w:w="425" w:type="dxa"/>
          </w:tcPr>
          <w:p w14:paraId="02C0820E" w14:textId="4002FE21" w:rsidR="00DA6782" w:rsidRDefault="00DA6782" w:rsidP="00DA6782">
            <w:pPr>
              <w:jc w:val="center"/>
              <w:rPr>
                <w:b/>
              </w:rPr>
            </w:pPr>
            <w:r>
              <w:rPr>
                <w:b/>
              </w:rPr>
              <w:t>1</w:t>
            </w:r>
          </w:p>
        </w:tc>
        <w:tc>
          <w:tcPr>
            <w:tcW w:w="426" w:type="dxa"/>
          </w:tcPr>
          <w:p w14:paraId="2E4A1519" w14:textId="4DDC0CF5" w:rsidR="00DA6782" w:rsidRDefault="00DA6782" w:rsidP="00DA6782">
            <w:pPr>
              <w:jc w:val="center"/>
              <w:rPr>
                <w:b/>
              </w:rPr>
            </w:pPr>
            <w:r>
              <w:rPr>
                <w:b/>
              </w:rPr>
              <w:t>2</w:t>
            </w:r>
          </w:p>
        </w:tc>
        <w:tc>
          <w:tcPr>
            <w:tcW w:w="425" w:type="dxa"/>
          </w:tcPr>
          <w:p w14:paraId="6B183AE5" w14:textId="0DE9EC19" w:rsidR="00DA6782" w:rsidRDefault="00DA6782" w:rsidP="00DA6782">
            <w:pPr>
              <w:jc w:val="center"/>
              <w:rPr>
                <w:b/>
              </w:rPr>
            </w:pPr>
            <w:r>
              <w:rPr>
                <w:b/>
              </w:rPr>
              <w:t>3</w:t>
            </w:r>
          </w:p>
        </w:tc>
        <w:tc>
          <w:tcPr>
            <w:tcW w:w="425" w:type="dxa"/>
          </w:tcPr>
          <w:p w14:paraId="1B9859BB" w14:textId="62132D6F" w:rsidR="00DA6782" w:rsidRDefault="00DA6782" w:rsidP="00DA6782">
            <w:pPr>
              <w:jc w:val="center"/>
              <w:rPr>
                <w:b/>
              </w:rPr>
            </w:pPr>
            <w:r>
              <w:rPr>
                <w:b/>
              </w:rPr>
              <w:t>4</w:t>
            </w:r>
          </w:p>
        </w:tc>
        <w:tc>
          <w:tcPr>
            <w:tcW w:w="425" w:type="dxa"/>
          </w:tcPr>
          <w:p w14:paraId="3EB71C32" w14:textId="14C2D790" w:rsidR="00DA6782" w:rsidRDefault="00DA6782" w:rsidP="00DA6782">
            <w:pPr>
              <w:jc w:val="center"/>
              <w:rPr>
                <w:b/>
              </w:rPr>
            </w:pPr>
            <w:r>
              <w:rPr>
                <w:b/>
              </w:rPr>
              <w:t>5</w:t>
            </w:r>
          </w:p>
        </w:tc>
        <w:tc>
          <w:tcPr>
            <w:tcW w:w="4028" w:type="dxa"/>
          </w:tcPr>
          <w:p w14:paraId="11C18C06" w14:textId="6E220382" w:rsidR="00DA6782" w:rsidRDefault="00DA6782" w:rsidP="00DA6782">
            <w:pPr>
              <w:jc w:val="center"/>
              <w:rPr>
                <w:b/>
              </w:rPr>
            </w:pPr>
            <w:r>
              <w:rPr>
                <w:b/>
              </w:rPr>
              <w:t>Commentaires</w:t>
            </w:r>
          </w:p>
        </w:tc>
      </w:tr>
      <w:tr w:rsidR="00DA6782" w:rsidRPr="003F77AE" w14:paraId="198F7763" w14:textId="77777777" w:rsidTr="007C24C5">
        <w:tc>
          <w:tcPr>
            <w:tcW w:w="4786" w:type="dxa"/>
          </w:tcPr>
          <w:p w14:paraId="198F775C" w14:textId="77A19C6B" w:rsidR="003B24D0" w:rsidRDefault="0098376C" w:rsidP="00DA6782">
            <w:r>
              <w:t>Contrôle la qualité des produits</w:t>
            </w:r>
            <w:r w:rsidR="00795246">
              <w:t xml:space="preserve"> et v</w:t>
            </w:r>
            <w:r w:rsidR="003B24D0">
              <w:t>érifie, en cours de production, l’atteinte des normes de qualité et s’assure constamment les respecter.</w:t>
            </w:r>
            <w:r w:rsidR="0006180E">
              <w:t xml:space="preserve"> (position, rainures, coupe)</w:t>
            </w:r>
          </w:p>
        </w:tc>
        <w:tc>
          <w:tcPr>
            <w:tcW w:w="425" w:type="dxa"/>
          </w:tcPr>
          <w:p w14:paraId="198F775D" w14:textId="79905140" w:rsidR="00DA6782" w:rsidRPr="003F77AE" w:rsidRDefault="00DA6782" w:rsidP="00DA6782">
            <w:pPr>
              <w:jc w:val="center"/>
              <w:rPr>
                <w:b/>
              </w:rPr>
            </w:pPr>
          </w:p>
        </w:tc>
        <w:tc>
          <w:tcPr>
            <w:tcW w:w="426" w:type="dxa"/>
          </w:tcPr>
          <w:p w14:paraId="198F775E" w14:textId="77F47DF0" w:rsidR="00DA6782" w:rsidRPr="003F77AE" w:rsidRDefault="00DA6782" w:rsidP="00DA6782">
            <w:pPr>
              <w:jc w:val="center"/>
              <w:rPr>
                <w:b/>
              </w:rPr>
            </w:pPr>
          </w:p>
        </w:tc>
        <w:tc>
          <w:tcPr>
            <w:tcW w:w="425" w:type="dxa"/>
          </w:tcPr>
          <w:p w14:paraId="198F775F" w14:textId="44F7F811" w:rsidR="00DA6782" w:rsidRPr="003F77AE" w:rsidRDefault="00DA6782" w:rsidP="00DA6782">
            <w:pPr>
              <w:jc w:val="center"/>
              <w:rPr>
                <w:b/>
              </w:rPr>
            </w:pPr>
          </w:p>
        </w:tc>
        <w:tc>
          <w:tcPr>
            <w:tcW w:w="425" w:type="dxa"/>
          </w:tcPr>
          <w:p w14:paraId="198F7760" w14:textId="4BC7A454" w:rsidR="00DA6782" w:rsidRPr="003F77AE" w:rsidRDefault="00DA6782" w:rsidP="00DA6782">
            <w:pPr>
              <w:jc w:val="center"/>
              <w:rPr>
                <w:b/>
              </w:rPr>
            </w:pPr>
          </w:p>
        </w:tc>
        <w:tc>
          <w:tcPr>
            <w:tcW w:w="425" w:type="dxa"/>
          </w:tcPr>
          <w:p w14:paraId="198F7761" w14:textId="546BEF49" w:rsidR="00DA6782" w:rsidRPr="003F77AE" w:rsidRDefault="00DA6782" w:rsidP="00DA6782">
            <w:pPr>
              <w:jc w:val="center"/>
              <w:rPr>
                <w:b/>
              </w:rPr>
            </w:pPr>
          </w:p>
        </w:tc>
        <w:tc>
          <w:tcPr>
            <w:tcW w:w="4028" w:type="dxa"/>
          </w:tcPr>
          <w:p w14:paraId="198F7762" w14:textId="7C7D4DE3" w:rsidR="00DA6782" w:rsidRPr="003F77AE" w:rsidRDefault="00DA6782" w:rsidP="00DA6782">
            <w:pPr>
              <w:jc w:val="center"/>
              <w:rPr>
                <w:b/>
              </w:rPr>
            </w:pPr>
          </w:p>
        </w:tc>
      </w:tr>
      <w:tr w:rsidR="00DA6782" w14:paraId="198F776B" w14:textId="77777777" w:rsidTr="007C24C5">
        <w:tc>
          <w:tcPr>
            <w:tcW w:w="4786" w:type="dxa"/>
          </w:tcPr>
          <w:p w14:paraId="198F7764" w14:textId="70187EB5" w:rsidR="00B26990" w:rsidRPr="00AE030D" w:rsidRDefault="00204B9B" w:rsidP="00DA6782">
            <w:r>
              <w:t>Remédie aux situations problématiques qui peuvent survenir en cours de production</w:t>
            </w:r>
            <w:r w:rsidR="00795246">
              <w:t xml:space="preserve"> et n</w:t>
            </w:r>
            <w:r w:rsidR="00B26990">
              <w:t>ote dans un livre de référence (log book) les problèmes de production et les méthodes permettant d’y remédier.</w:t>
            </w:r>
          </w:p>
        </w:tc>
        <w:tc>
          <w:tcPr>
            <w:tcW w:w="425" w:type="dxa"/>
          </w:tcPr>
          <w:p w14:paraId="198F7765" w14:textId="77777777" w:rsidR="00DA6782" w:rsidRDefault="00DA6782" w:rsidP="00DA6782"/>
        </w:tc>
        <w:tc>
          <w:tcPr>
            <w:tcW w:w="426" w:type="dxa"/>
          </w:tcPr>
          <w:p w14:paraId="198F7766" w14:textId="77777777" w:rsidR="00DA6782" w:rsidRDefault="00DA6782" w:rsidP="00DA6782"/>
        </w:tc>
        <w:tc>
          <w:tcPr>
            <w:tcW w:w="425" w:type="dxa"/>
          </w:tcPr>
          <w:p w14:paraId="198F7767" w14:textId="77777777" w:rsidR="00DA6782" w:rsidRDefault="00DA6782" w:rsidP="00DA6782"/>
        </w:tc>
        <w:tc>
          <w:tcPr>
            <w:tcW w:w="425" w:type="dxa"/>
          </w:tcPr>
          <w:p w14:paraId="198F7768" w14:textId="77777777" w:rsidR="00DA6782" w:rsidRDefault="00DA6782" w:rsidP="00DA6782"/>
        </w:tc>
        <w:tc>
          <w:tcPr>
            <w:tcW w:w="425" w:type="dxa"/>
          </w:tcPr>
          <w:p w14:paraId="198F7769" w14:textId="77777777" w:rsidR="00DA6782" w:rsidRDefault="00DA6782" w:rsidP="00DA6782"/>
        </w:tc>
        <w:tc>
          <w:tcPr>
            <w:tcW w:w="4028" w:type="dxa"/>
          </w:tcPr>
          <w:p w14:paraId="198F776A" w14:textId="77777777" w:rsidR="00DA6782" w:rsidRDefault="00DA6782" w:rsidP="00DA6782"/>
        </w:tc>
      </w:tr>
      <w:tr w:rsidR="00DA6782" w14:paraId="198F7773" w14:textId="77777777" w:rsidTr="007C24C5">
        <w:tc>
          <w:tcPr>
            <w:tcW w:w="4786" w:type="dxa"/>
          </w:tcPr>
          <w:p w14:paraId="198F776C" w14:textId="6CE5FE8C" w:rsidR="00B26990" w:rsidRPr="00AE030D" w:rsidRDefault="00204B9B" w:rsidP="00DA6782">
            <w:r>
              <w:t>Assure la qualité du travail en conformité avec les attentes d</w:t>
            </w:r>
            <w:r w:rsidR="00CC6C95">
              <w:t xml:space="preserve">u </w:t>
            </w:r>
            <w:r>
              <w:t>client</w:t>
            </w:r>
            <w:r w:rsidR="00795246">
              <w:t xml:space="preserve"> et a</w:t>
            </w:r>
            <w:r w:rsidR="00B26990">
              <w:t>pplique les normes relatives à la qualité du travail.</w:t>
            </w:r>
          </w:p>
        </w:tc>
        <w:tc>
          <w:tcPr>
            <w:tcW w:w="425" w:type="dxa"/>
          </w:tcPr>
          <w:p w14:paraId="198F776D" w14:textId="77777777" w:rsidR="00DA6782" w:rsidRDefault="00DA6782" w:rsidP="00DA6782"/>
        </w:tc>
        <w:tc>
          <w:tcPr>
            <w:tcW w:w="426" w:type="dxa"/>
          </w:tcPr>
          <w:p w14:paraId="198F776E" w14:textId="77777777" w:rsidR="00DA6782" w:rsidRDefault="00DA6782" w:rsidP="00DA6782"/>
        </w:tc>
        <w:tc>
          <w:tcPr>
            <w:tcW w:w="425" w:type="dxa"/>
          </w:tcPr>
          <w:p w14:paraId="198F776F" w14:textId="77777777" w:rsidR="00DA6782" w:rsidRDefault="00DA6782" w:rsidP="00DA6782"/>
        </w:tc>
        <w:tc>
          <w:tcPr>
            <w:tcW w:w="425" w:type="dxa"/>
          </w:tcPr>
          <w:p w14:paraId="198F7770" w14:textId="77777777" w:rsidR="00DA6782" w:rsidRDefault="00DA6782" w:rsidP="00DA6782"/>
        </w:tc>
        <w:tc>
          <w:tcPr>
            <w:tcW w:w="425" w:type="dxa"/>
          </w:tcPr>
          <w:p w14:paraId="198F7771" w14:textId="77777777" w:rsidR="00DA6782" w:rsidRDefault="00DA6782" w:rsidP="00DA6782"/>
        </w:tc>
        <w:tc>
          <w:tcPr>
            <w:tcW w:w="4028" w:type="dxa"/>
          </w:tcPr>
          <w:p w14:paraId="198F7772" w14:textId="77777777" w:rsidR="00DA6782" w:rsidRDefault="00DA6782" w:rsidP="00DA6782"/>
        </w:tc>
      </w:tr>
      <w:tr w:rsidR="00DA6782" w14:paraId="198F777B" w14:textId="77777777" w:rsidTr="007C24C5">
        <w:tc>
          <w:tcPr>
            <w:tcW w:w="4786" w:type="dxa"/>
          </w:tcPr>
          <w:p w14:paraId="198F7774" w14:textId="6BF771D2" w:rsidR="004E064C" w:rsidRPr="00AE030D" w:rsidRDefault="00A61392" w:rsidP="00DA6782">
            <w:r>
              <w:t>Applique</w:t>
            </w:r>
            <w:r w:rsidR="00CB7342">
              <w:t xml:space="preserve"> l</w:t>
            </w:r>
            <w:r>
              <w:t>e système qualité</w:t>
            </w:r>
            <w:r w:rsidR="00795246">
              <w:t xml:space="preserve"> et r</w:t>
            </w:r>
            <w:r w:rsidR="004E064C">
              <w:t>ecueill</w:t>
            </w:r>
            <w:r w:rsidR="00CB7342">
              <w:t>e</w:t>
            </w:r>
            <w:r w:rsidR="004E064C">
              <w:t xml:space="preserve"> les données nécessaires au contrôle de la qualité (copies de tirage).</w:t>
            </w:r>
          </w:p>
        </w:tc>
        <w:tc>
          <w:tcPr>
            <w:tcW w:w="425" w:type="dxa"/>
          </w:tcPr>
          <w:p w14:paraId="198F7775" w14:textId="77777777" w:rsidR="00DA6782" w:rsidRDefault="00DA6782" w:rsidP="00DA6782"/>
        </w:tc>
        <w:tc>
          <w:tcPr>
            <w:tcW w:w="426" w:type="dxa"/>
          </w:tcPr>
          <w:p w14:paraId="198F7776" w14:textId="77777777" w:rsidR="00DA6782" w:rsidRDefault="00DA6782" w:rsidP="00DA6782"/>
        </w:tc>
        <w:tc>
          <w:tcPr>
            <w:tcW w:w="425" w:type="dxa"/>
          </w:tcPr>
          <w:p w14:paraId="198F7777" w14:textId="77777777" w:rsidR="00DA6782" w:rsidRDefault="00DA6782" w:rsidP="00DA6782"/>
        </w:tc>
        <w:tc>
          <w:tcPr>
            <w:tcW w:w="425" w:type="dxa"/>
          </w:tcPr>
          <w:p w14:paraId="198F7778" w14:textId="77777777" w:rsidR="00DA6782" w:rsidRDefault="00DA6782" w:rsidP="00DA6782"/>
        </w:tc>
        <w:tc>
          <w:tcPr>
            <w:tcW w:w="425" w:type="dxa"/>
          </w:tcPr>
          <w:p w14:paraId="198F7779" w14:textId="77777777" w:rsidR="00DA6782" w:rsidRDefault="00DA6782" w:rsidP="00DA6782"/>
        </w:tc>
        <w:tc>
          <w:tcPr>
            <w:tcW w:w="4028" w:type="dxa"/>
          </w:tcPr>
          <w:p w14:paraId="198F777A" w14:textId="77777777" w:rsidR="00DA6782" w:rsidRDefault="00DA6782" w:rsidP="00DA6782"/>
        </w:tc>
      </w:tr>
      <w:tr w:rsidR="00DA6782" w14:paraId="198F7783" w14:textId="77777777" w:rsidTr="007C24C5">
        <w:tc>
          <w:tcPr>
            <w:tcW w:w="4786" w:type="dxa"/>
          </w:tcPr>
          <w:p w14:paraId="198F777C" w14:textId="17FBDC8F" w:rsidR="004E064C" w:rsidRPr="00AE030D" w:rsidRDefault="00A61392" w:rsidP="004E2796">
            <w:r>
              <w:t>Rep</w:t>
            </w:r>
            <w:r w:rsidR="00CB7342">
              <w:t>è</w:t>
            </w:r>
            <w:r>
              <w:t>re les problèmes liés aux supports et aux fournitures.</w:t>
            </w:r>
            <w:r w:rsidR="004E2796">
              <w:t xml:space="preserve"> </w:t>
            </w:r>
            <w:r w:rsidR="004E064C">
              <w:t>Vérifie de façon périodique les supports et les fournitures et apporte les corrections adéquates.</w:t>
            </w:r>
          </w:p>
        </w:tc>
        <w:tc>
          <w:tcPr>
            <w:tcW w:w="425" w:type="dxa"/>
          </w:tcPr>
          <w:p w14:paraId="198F777D" w14:textId="77777777" w:rsidR="00DA6782" w:rsidRDefault="00DA6782" w:rsidP="00DA6782"/>
        </w:tc>
        <w:tc>
          <w:tcPr>
            <w:tcW w:w="426" w:type="dxa"/>
          </w:tcPr>
          <w:p w14:paraId="198F777E" w14:textId="77777777" w:rsidR="00DA6782" w:rsidRDefault="00DA6782" w:rsidP="00DA6782"/>
        </w:tc>
        <w:tc>
          <w:tcPr>
            <w:tcW w:w="425" w:type="dxa"/>
          </w:tcPr>
          <w:p w14:paraId="198F777F" w14:textId="77777777" w:rsidR="00DA6782" w:rsidRDefault="00DA6782" w:rsidP="00DA6782"/>
        </w:tc>
        <w:tc>
          <w:tcPr>
            <w:tcW w:w="425" w:type="dxa"/>
          </w:tcPr>
          <w:p w14:paraId="198F7780" w14:textId="77777777" w:rsidR="00DA6782" w:rsidRDefault="00DA6782" w:rsidP="00DA6782"/>
        </w:tc>
        <w:tc>
          <w:tcPr>
            <w:tcW w:w="425" w:type="dxa"/>
          </w:tcPr>
          <w:p w14:paraId="198F7781" w14:textId="77777777" w:rsidR="00DA6782" w:rsidRDefault="00DA6782" w:rsidP="00DA6782"/>
        </w:tc>
        <w:tc>
          <w:tcPr>
            <w:tcW w:w="4028" w:type="dxa"/>
          </w:tcPr>
          <w:p w14:paraId="198F7782" w14:textId="77777777" w:rsidR="00DA6782" w:rsidRDefault="00DA6782" w:rsidP="00DA6782"/>
        </w:tc>
      </w:tr>
      <w:tr w:rsidR="00DA6782" w14:paraId="198F778B" w14:textId="77777777" w:rsidTr="007C24C5">
        <w:tc>
          <w:tcPr>
            <w:tcW w:w="4786" w:type="dxa"/>
          </w:tcPr>
          <w:p w14:paraId="198F7784" w14:textId="108D29BF" w:rsidR="002E2964" w:rsidRPr="00AE030D" w:rsidRDefault="003B39C2" w:rsidP="004E2796">
            <w:r>
              <w:t>Contrôl</w:t>
            </w:r>
            <w:r w:rsidR="00CB7342">
              <w:t>e</w:t>
            </w:r>
            <w:r>
              <w:t xml:space="preserve"> la qualité des échantillons</w:t>
            </w:r>
            <w:r>
              <w:t xml:space="preserve"> </w:t>
            </w:r>
            <w:r>
              <w:t>client selon les modalités décrites dans le devis technique</w:t>
            </w:r>
            <w:r w:rsidR="004E2796">
              <w:t xml:space="preserve">. </w:t>
            </w:r>
            <w:r w:rsidR="00CB7342">
              <w:t xml:space="preserve">       </w:t>
            </w:r>
            <w:r w:rsidR="002E2964">
              <w:t>Tire les échantillons-client et les échantillons du contrôle de qualité selon les modalités décrites dans le devis technique.</w:t>
            </w:r>
          </w:p>
        </w:tc>
        <w:tc>
          <w:tcPr>
            <w:tcW w:w="425" w:type="dxa"/>
          </w:tcPr>
          <w:p w14:paraId="198F7785" w14:textId="77777777" w:rsidR="00DA6782" w:rsidRDefault="00DA6782" w:rsidP="00DA6782"/>
        </w:tc>
        <w:tc>
          <w:tcPr>
            <w:tcW w:w="426" w:type="dxa"/>
          </w:tcPr>
          <w:p w14:paraId="198F7786" w14:textId="77777777" w:rsidR="00DA6782" w:rsidRDefault="00DA6782" w:rsidP="00DA6782"/>
        </w:tc>
        <w:tc>
          <w:tcPr>
            <w:tcW w:w="425" w:type="dxa"/>
          </w:tcPr>
          <w:p w14:paraId="198F7787" w14:textId="77777777" w:rsidR="00DA6782" w:rsidRDefault="00DA6782" w:rsidP="00DA6782"/>
        </w:tc>
        <w:tc>
          <w:tcPr>
            <w:tcW w:w="425" w:type="dxa"/>
          </w:tcPr>
          <w:p w14:paraId="198F7788" w14:textId="77777777" w:rsidR="00DA6782" w:rsidRDefault="00DA6782" w:rsidP="00DA6782"/>
        </w:tc>
        <w:tc>
          <w:tcPr>
            <w:tcW w:w="425" w:type="dxa"/>
          </w:tcPr>
          <w:p w14:paraId="198F7789" w14:textId="77777777" w:rsidR="00DA6782" w:rsidRDefault="00DA6782" w:rsidP="00DA6782"/>
        </w:tc>
        <w:tc>
          <w:tcPr>
            <w:tcW w:w="4028" w:type="dxa"/>
          </w:tcPr>
          <w:p w14:paraId="198F778A" w14:textId="77777777" w:rsidR="00DA6782" w:rsidRDefault="00DA6782" w:rsidP="00DA6782"/>
        </w:tc>
      </w:tr>
    </w:tbl>
    <w:p w14:paraId="198F77A4" w14:textId="77777777" w:rsidR="003F77AE" w:rsidRPr="004E2796" w:rsidRDefault="003F77AE"/>
    <w:tbl>
      <w:tblPr>
        <w:tblStyle w:val="Grilledutableau"/>
        <w:tblW w:w="0" w:type="auto"/>
        <w:tblLook w:val="04A0" w:firstRow="1" w:lastRow="0" w:firstColumn="1" w:lastColumn="0" w:noHBand="0" w:noVBand="1"/>
      </w:tblPr>
      <w:tblGrid>
        <w:gridCol w:w="4786"/>
        <w:gridCol w:w="425"/>
        <w:gridCol w:w="426"/>
        <w:gridCol w:w="425"/>
        <w:gridCol w:w="425"/>
        <w:gridCol w:w="425"/>
        <w:gridCol w:w="4028"/>
      </w:tblGrid>
      <w:tr w:rsidR="003F77AE" w:rsidRPr="003F77AE" w14:paraId="198F77AD" w14:textId="77777777" w:rsidTr="007C24C5">
        <w:tc>
          <w:tcPr>
            <w:tcW w:w="4786" w:type="dxa"/>
          </w:tcPr>
          <w:p w14:paraId="198F77A6" w14:textId="7F7AE05F" w:rsidR="003F77AE" w:rsidRPr="0036535F" w:rsidRDefault="003F77AE" w:rsidP="0036535F">
            <w:pPr>
              <w:spacing w:after="0" w:line="240" w:lineRule="auto"/>
              <w:rPr>
                <w:rFonts w:ascii="Tahoma" w:eastAsia="Times New Roman" w:hAnsi="Tahoma" w:cs="Tahoma"/>
                <w:b/>
                <w:bCs/>
                <w:color w:val="000000"/>
                <w:sz w:val="18"/>
                <w:szCs w:val="18"/>
                <w:lang w:eastAsia="fr-CA"/>
              </w:rPr>
            </w:pPr>
            <w:r w:rsidRPr="00B70CC7">
              <w:rPr>
                <w:rFonts w:ascii="Tahoma" w:eastAsia="Times New Roman" w:hAnsi="Tahoma" w:cs="Tahoma"/>
                <w:b/>
                <w:bCs/>
                <w:color w:val="000000"/>
                <w:sz w:val="18"/>
                <w:szCs w:val="18"/>
                <w:lang w:eastAsia="fr-CA"/>
              </w:rPr>
              <w:t>Compétences</w:t>
            </w:r>
            <w:r>
              <w:rPr>
                <w:rFonts w:ascii="Tahoma" w:eastAsia="Times New Roman" w:hAnsi="Tahoma" w:cs="Tahoma"/>
                <w:b/>
                <w:bCs/>
                <w:color w:val="000000"/>
                <w:sz w:val="18"/>
                <w:szCs w:val="18"/>
                <w:lang w:eastAsia="fr-CA"/>
              </w:rPr>
              <w:t xml:space="preserve"> 3</w:t>
            </w:r>
          </w:p>
        </w:tc>
        <w:tc>
          <w:tcPr>
            <w:tcW w:w="425" w:type="dxa"/>
          </w:tcPr>
          <w:p w14:paraId="198F77A7" w14:textId="77777777" w:rsidR="003F77AE" w:rsidRPr="003F77AE" w:rsidRDefault="003F77AE" w:rsidP="007C24C5">
            <w:pPr>
              <w:jc w:val="center"/>
              <w:rPr>
                <w:b/>
              </w:rPr>
            </w:pPr>
            <w:r>
              <w:rPr>
                <w:b/>
              </w:rPr>
              <w:t>1</w:t>
            </w:r>
          </w:p>
        </w:tc>
        <w:tc>
          <w:tcPr>
            <w:tcW w:w="426" w:type="dxa"/>
          </w:tcPr>
          <w:p w14:paraId="198F77A8" w14:textId="77777777" w:rsidR="003F77AE" w:rsidRPr="003F77AE" w:rsidRDefault="003F77AE" w:rsidP="007C24C5">
            <w:pPr>
              <w:jc w:val="center"/>
              <w:rPr>
                <w:b/>
              </w:rPr>
            </w:pPr>
            <w:r>
              <w:rPr>
                <w:b/>
              </w:rPr>
              <w:t>2</w:t>
            </w:r>
          </w:p>
        </w:tc>
        <w:tc>
          <w:tcPr>
            <w:tcW w:w="425" w:type="dxa"/>
          </w:tcPr>
          <w:p w14:paraId="198F77A9" w14:textId="77777777" w:rsidR="003F77AE" w:rsidRPr="003F77AE" w:rsidRDefault="003F77AE" w:rsidP="007C24C5">
            <w:pPr>
              <w:jc w:val="center"/>
              <w:rPr>
                <w:b/>
              </w:rPr>
            </w:pPr>
            <w:r>
              <w:rPr>
                <w:b/>
              </w:rPr>
              <w:t>3</w:t>
            </w:r>
          </w:p>
        </w:tc>
        <w:tc>
          <w:tcPr>
            <w:tcW w:w="425" w:type="dxa"/>
          </w:tcPr>
          <w:p w14:paraId="198F77AA" w14:textId="77777777" w:rsidR="003F77AE" w:rsidRPr="003F77AE" w:rsidRDefault="003F77AE" w:rsidP="007C24C5">
            <w:pPr>
              <w:jc w:val="center"/>
              <w:rPr>
                <w:b/>
              </w:rPr>
            </w:pPr>
            <w:r>
              <w:rPr>
                <w:b/>
              </w:rPr>
              <w:t>4</w:t>
            </w:r>
          </w:p>
        </w:tc>
        <w:tc>
          <w:tcPr>
            <w:tcW w:w="425" w:type="dxa"/>
          </w:tcPr>
          <w:p w14:paraId="198F77AB" w14:textId="77777777" w:rsidR="003F77AE" w:rsidRPr="003F77AE" w:rsidRDefault="003F77AE" w:rsidP="007C24C5">
            <w:pPr>
              <w:jc w:val="center"/>
              <w:rPr>
                <w:b/>
              </w:rPr>
            </w:pPr>
            <w:r>
              <w:rPr>
                <w:b/>
              </w:rPr>
              <w:t>5</w:t>
            </w:r>
          </w:p>
        </w:tc>
        <w:tc>
          <w:tcPr>
            <w:tcW w:w="4028" w:type="dxa"/>
          </w:tcPr>
          <w:p w14:paraId="198F77AC" w14:textId="77777777" w:rsidR="003F77AE" w:rsidRPr="003F77AE" w:rsidRDefault="003F77AE" w:rsidP="007C24C5">
            <w:pPr>
              <w:jc w:val="center"/>
              <w:rPr>
                <w:b/>
              </w:rPr>
            </w:pPr>
            <w:r>
              <w:rPr>
                <w:b/>
              </w:rPr>
              <w:t>Commentaires</w:t>
            </w:r>
          </w:p>
        </w:tc>
      </w:tr>
      <w:tr w:rsidR="003F77AE" w14:paraId="198F77B5" w14:textId="77777777" w:rsidTr="00CB7342">
        <w:tc>
          <w:tcPr>
            <w:tcW w:w="4786" w:type="dxa"/>
          </w:tcPr>
          <w:p w14:paraId="198F77AE" w14:textId="089F07B8" w:rsidR="003F77AE" w:rsidRPr="00AE030D" w:rsidRDefault="00472C07" w:rsidP="003F77AE">
            <w:r>
              <w:t xml:space="preserve">Effectue la mise en train de </w:t>
            </w:r>
            <w:r w:rsidR="00753679">
              <w:t>la presse à découper</w:t>
            </w:r>
            <w:r>
              <w:t>, en conformité avec les normes du fabricant et les spécifications du devis technique.</w:t>
            </w:r>
          </w:p>
        </w:tc>
        <w:tc>
          <w:tcPr>
            <w:tcW w:w="425" w:type="dxa"/>
            <w:tcBorders>
              <w:bottom w:val="single" w:sz="4" w:space="0" w:color="auto"/>
            </w:tcBorders>
          </w:tcPr>
          <w:p w14:paraId="198F77AF" w14:textId="77777777" w:rsidR="003F77AE" w:rsidRDefault="003F77AE" w:rsidP="003F77AE"/>
        </w:tc>
        <w:tc>
          <w:tcPr>
            <w:tcW w:w="426" w:type="dxa"/>
            <w:tcBorders>
              <w:bottom w:val="single" w:sz="4" w:space="0" w:color="auto"/>
            </w:tcBorders>
          </w:tcPr>
          <w:p w14:paraId="198F77B0" w14:textId="77777777" w:rsidR="003F77AE" w:rsidRDefault="003F77AE" w:rsidP="003F77AE"/>
        </w:tc>
        <w:tc>
          <w:tcPr>
            <w:tcW w:w="425" w:type="dxa"/>
            <w:tcBorders>
              <w:bottom w:val="single" w:sz="4" w:space="0" w:color="auto"/>
            </w:tcBorders>
          </w:tcPr>
          <w:p w14:paraId="198F77B1" w14:textId="77777777" w:rsidR="003F77AE" w:rsidRDefault="003F77AE" w:rsidP="003F77AE"/>
        </w:tc>
        <w:tc>
          <w:tcPr>
            <w:tcW w:w="425" w:type="dxa"/>
            <w:tcBorders>
              <w:bottom w:val="single" w:sz="4" w:space="0" w:color="auto"/>
            </w:tcBorders>
          </w:tcPr>
          <w:p w14:paraId="198F77B2" w14:textId="77777777" w:rsidR="003F77AE" w:rsidRDefault="003F77AE" w:rsidP="003F77AE"/>
        </w:tc>
        <w:tc>
          <w:tcPr>
            <w:tcW w:w="425" w:type="dxa"/>
            <w:tcBorders>
              <w:bottom w:val="single" w:sz="4" w:space="0" w:color="auto"/>
            </w:tcBorders>
          </w:tcPr>
          <w:p w14:paraId="198F77B3" w14:textId="77777777" w:rsidR="003F77AE" w:rsidRDefault="003F77AE" w:rsidP="003F77AE"/>
        </w:tc>
        <w:tc>
          <w:tcPr>
            <w:tcW w:w="4028" w:type="dxa"/>
            <w:tcBorders>
              <w:bottom w:val="single" w:sz="4" w:space="0" w:color="auto"/>
            </w:tcBorders>
          </w:tcPr>
          <w:p w14:paraId="198F77B4" w14:textId="77777777" w:rsidR="003F77AE" w:rsidRDefault="003F77AE" w:rsidP="003F77AE"/>
        </w:tc>
      </w:tr>
      <w:tr w:rsidR="003F77AE" w14:paraId="198F77BD" w14:textId="77777777" w:rsidTr="00CB7342">
        <w:tc>
          <w:tcPr>
            <w:tcW w:w="4786" w:type="dxa"/>
          </w:tcPr>
          <w:p w14:paraId="198F77B6" w14:textId="2120E236" w:rsidR="003F77AE" w:rsidRPr="00AE030D" w:rsidRDefault="00472C07" w:rsidP="003F77AE">
            <w:r>
              <w:t>I</w:t>
            </w:r>
            <w:r>
              <w:t>nstalle et utilise le matériel périphérique, en conformité avec les normes du fabricant et les spécifications du devis technique.</w:t>
            </w:r>
          </w:p>
        </w:tc>
        <w:tc>
          <w:tcPr>
            <w:tcW w:w="425" w:type="dxa"/>
            <w:tcBorders>
              <w:bottom w:val="single" w:sz="4" w:space="0" w:color="auto"/>
            </w:tcBorders>
          </w:tcPr>
          <w:p w14:paraId="198F77B7" w14:textId="77777777" w:rsidR="003F77AE" w:rsidRDefault="003F77AE" w:rsidP="003F77AE"/>
        </w:tc>
        <w:tc>
          <w:tcPr>
            <w:tcW w:w="426" w:type="dxa"/>
            <w:tcBorders>
              <w:bottom w:val="single" w:sz="4" w:space="0" w:color="auto"/>
            </w:tcBorders>
          </w:tcPr>
          <w:p w14:paraId="198F77B8" w14:textId="77777777" w:rsidR="003F77AE" w:rsidRDefault="003F77AE" w:rsidP="003F77AE"/>
        </w:tc>
        <w:tc>
          <w:tcPr>
            <w:tcW w:w="425" w:type="dxa"/>
            <w:tcBorders>
              <w:bottom w:val="single" w:sz="4" w:space="0" w:color="auto"/>
            </w:tcBorders>
          </w:tcPr>
          <w:p w14:paraId="198F77B9" w14:textId="77777777" w:rsidR="003F77AE" w:rsidRDefault="003F77AE" w:rsidP="003F77AE"/>
        </w:tc>
        <w:tc>
          <w:tcPr>
            <w:tcW w:w="425" w:type="dxa"/>
            <w:tcBorders>
              <w:bottom w:val="single" w:sz="4" w:space="0" w:color="auto"/>
            </w:tcBorders>
          </w:tcPr>
          <w:p w14:paraId="198F77BA" w14:textId="77777777" w:rsidR="003F77AE" w:rsidRDefault="003F77AE" w:rsidP="003F77AE"/>
        </w:tc>
        <w:tc>
          <w:tcPr>
            <w:tcW w:w="425" w:type="dxa"/>
            <w:tcBorders>
              <w:bottom w:val="single" w:sz="4" w:space="0" w:color="auto"/>
            </w:tcBorders>
          </w:tcPr>
          <w:p w14:paraId="198F77BB" w14:textId="77777777" w:rsidR="003F77AE" w:rsidRDefault="003F77AE" w:rsidP="003F77AE"/>
        </w:tc>
        <w:tc>
          <w:tcPr>
            <w:tcW w:w="4028" w:type="dxa"/>
            <w:tcBorders>
              <w:bottom w:val="single" w:sz="4" w:space="0" w:color="auto"/>
            </w:tcBorders>
          </w:tcPr>
          <w:p w14:paraId="198F77BC" w14:textId="77777777" w:rsidR="003F77AE" w:rsidRDefault="003F77AE" w:rsidP="003F77AE"/>
        </w:tc>
      </w:tr>
      <w:tr w:rsidR="003F77AE" w14:paraId="198F77C5" w14:textId="77777777" w:rsidTr="00CB7342">
        <w:tc>
          <w:tcPr>
            <w:tcW w:w="4786" w:type="dxa"/>
          </w:tcPr>
          <w:p w14:paraId="198F77BE" w14:textId="7195BA37" w:rsidR="003F77AE" w:rsidRPr="00AE030D" w:rsidRDefault="00026530" w:rsidP="003F77AE">
            <w:r>
              <w:t>Maint</w:t>
            </w:r>
            <w:r w:rsidR="006063DA">
              <w:t>i</w:t>
            </w:r>
            <w:r>
              <w:t>en l’aire de travail propre en tout temps.</w:t>
            </w:r>
          </w:p>
        </w:tc>
        <w:tc>
          <w:tcPr>
            <w:tcW w:w="425" w:type="dxa"/>
            <w:tcBorders>
              <w:top w:val="single" w:sz="4" w:space="0" w:color="auto"/>
            </w:tcBorders>
          </w:tcPr>
          <w:p w14:paraId="198F77BF" w14:textId="77777777" w:rsidR="003F77AE" w:rsidRDefault="003F77AE" w:rsidP="003F77AE"/>
        </w:tc>
        <w:tc>
          <w:tcPr>
            <w:tcW w:w="426" w:type="dxa"/>
            <w:tcBorders>
              <w:top w:val="single" w:sz="4" w:space="0" w:color="auto"/>
            </w:tcBorders>
          </w:tcPr>
          <w:p w14:paraId="198F77C0" w14:textId="77777777" w:rsidR="003F77AE" w:rsidRDefault="003F77AE" w:rsidP="003F77AE"/>
        </w:tc>
        <w:tc>
          <w:tcPr>
            <w:tcW w:w="425" w:type="dxa"/>
            <w:tcBorders>
              <w:top w:val="single" w:sz="4" w:space="0" w:color="auto"/>
            </w:tcBorders>
          </w:tcPr>
          <w:p w14:paraId="198F77C1" w14:textId="77777777" w:rsidR="003F77AE" w:rsidRDefault="003F77AE" w:rsidP="003F77AE"/>
        </w:tc>
        <w:tc>
          <w:tcPr>
            <w:tcW w:w="425" w:type="dxa"/>
            <w:tcBorders>
              <w:top w:val="single" w:sz="4" w:space="0" w:color="auto"/>
            </w:tcBorders>
          </w:tcPr>
          <w:p w14:paraId="198F77C2" w14:textId="77777777" w:rsidR="003F77AE" w:rsidRDefault="003F77AE" w:rsidP="003F77AE"/>
        </w:tc>
        <w:tc>
          <w:tcPr>
            <w:tcW w:w="425" w:type="dxa"/>
            <w:tcBorders>
              <w:top w:val="single" w:sz="4" w:space="0" w:color="auto"/>
            </w:tcBorders>
          </w:tcPr>
          <w:p w14:paraId="198F77C3" w14:textId="77777777" w:rsidR="003F77AE" w:rsidRDefault="003F77AE" w:rsidP="003F77AE"/>
        </w:tc>
        <w:tc>
          <w:tcPr>
            <w:tcW w:w="4028" w:type="dxa"/>
            <w:tcBorders>
              <w:top w:val="single" w:sz="4" w:space="0" w:color="auto"/>
            </w:tcBorders>
          </w:tcPr>
          <w:p w14:paraId="198F77C4" w14:textId="77777777" w:rsidR="003F77AE" w:rsidRDefault="003F77AE" w:rsidP="003F77AE"/>
        </w:tc>
      </w:tr>
    </w:tbl>
    <w:p w14:paraId="198F7806" w14:textId="77777777" w:rsidR="003F77AE" w:rsidRDefault="003F77AE"/>
    <w:tbl>
      <w:tblPr>
        <w:tblStyle w:val="Grilledutableau"/>
        <w:tblW w:w="0" w:type="auto"/>
        <w:tblLook w:val="04A0" w:firstRow="1" w:lastRow="0" w:firstColumn="1" w:lastColumn="0" w:noHBand="0" w:noVBand="1"/>
      </w:tblPr>
      <w:tblGrid>
        <w:gridCol w:w="4786"/>
        <w:gridCol w:w="425"/>
        <w:gridCol w:w="426"/>
        <w:gridCol w:w="425"/>
        <w:gridCol w:w="425"/>
        <w:gridCol w:w="425"/>
        <w:gridCol w:w="4028"/>
      </w:tblGrid>
      <w:tr w:rsidR="003F77AE" w:rsidRPr="003F77AE" w14:paraId="198F780F" w14:textId="77777777" w:rsidTr="007C24C5">
        <w:tc>
          <w:tcPr>
            <w:tcW w:w="4786" w:type="dxa"/>
          </w:tcPr>
          <w:p w14:paraId="198F7808" w14:textId="4D38DE41" w:rsidR="003F77AE" w:rsidRPr="004626FE" w:rsidRDefault="003F77AE" w:rsidP="004626FE">
            <w:pPr>
              <w:spacing w:after="0" w:line="240" w:lineRule="auto"/>
              <w:rPr>
                <w:rFonts w:ascii="Tahoma" w:eastAsia="Times New Roman" w:hAnsi="Tahoma" w:cs="Tahoma"/>
                <w:b/>
                <w:bCs/>
                <w:color w:val="000000"/>
                <w:sz w:val="18"/>
                <w:szCs w:val="18"/>
                <w:lang w:eastAsia="fr-CA"/>
              </w:rPr>
            </w:pPr>
            <w:r w:rsidRPr="00B70CC7">
              <w:rPr>
                <w:rFonts w:ascii="Tahoma" w:eastAsia="Times New Roman" w:hAnsi="Tahoma" w:cs="Tahoma"/>
                <w:b/>
                <w:bCs/>
                <w:color w:val="000000"/>
                <w:sz w:val="18"/>
                <w:szCs w:val="18"/>
                <w:lang w:eastAsia="fr-CA"/>
              </w:rPr>
              <w:t>Compétences</w:t>
            </w:r>
            <w:r>
              <w:rPr>
                <w:rFonts w:ascii="Tahoma" w:eastAsia="Times New Roman" w:hAnsi="Tahoma" w:cs="Tahoma"/>
                <w:b/>
                <w:bCs/>
                <w:color w:val="000000"/>
                <w:sz w:val="18"/>
                <w:szCs w:val="18"/>
                <w:lang w:eastAsia="fr-CA"/>
              </w:rPr>
              <w:t xml:space="preserve"> 4</w:t>
            </w:r>
          </w:p>
        </w:tc>
        <w:tc>
          <w:tcPr>
            <w:tcW w:w="425" w:type="dxa"/>
          </w:tcPr>
          <w:p w14:paraId="198F7809" w14:textId="77777777" w:rsidR="003F77AE" w:rsidRPr="003F77AE" w:rsidRDefault="003F77AE" w:rsidP="007C24C5">
            <w:pPr>
              <w:jc w:val="center"/>
              <w:rPr>
                <w:b/>
              </w:rPr>
            </w:pPr>
            <w:r>
              <w:rPr>
                <w:b/>
              </w:rPr>
              <w:t>1</w:t>
            </w:r>
          </w:p>
        </w:tc>
        <w:tc>
          <w:tcPr>
            <w:tcW w:w="426" w:type="dxa"/>
          </w:tcPr>
          <w:p w14:paraId="198F780A" w14:textId="77777777" w:rsidR="003F77AE" w:rsidRPr="003F77AE" w:rsidRDefault="003F77AE" w:rsidP="007C24C5">
            <w:pPr>
              <w:jc w:val="center"/>
              <w:rPr>
                <w:b/>
              </w:rPr>
            </w:pPr>
            <w:r>
              <w:rPr>
                <w:b/>
              </w:rPr>
              <w:t>2</w:t>
            </w:r>
          </w:p>
        </w:tc>
        <w:tc>
          <w:tcPr>
            <w:tcW w:w="425" w:type="dxa"/>
          </w:tcPr>
          <w:p w14:paraId="198F780B" w14:textId="77777777" w:rsidR="003F77AE" w:rsidRPr="003F77AE" w:rsidRDefault="003F77AE" w:rsidP="007C24C5">
            <w:pPr>
              <w:jc w:val="center"/>
              <w:rPr>
                <w:b/>
              </w:rPr>
            </w:pPr>
            <w:r>
              <w:rPr>
                <w:b/>
              </w:rPr>
              <w:t>3</w:t>
            </w:r>
          </w:p>
        </w:tc>
        <w:tc>
          <w:tcPr>
            <w:tcW w:w="425" w:type="dxa"/>
          </w:tcPr>
          <w:p w14:paraId="198F780C" w14:textId="77777777" w:rsidR="003F77AE" w:rsidRPr="003F77AE" w:rsidRDefault="003F77AE" w:rsidP="007C24C5">
            <w:pPr>
              <w:jc w:val="center"/>
              <w:rPr>
                <w:b/>
              </w:rPr>
            </w:pPr>
            <w:r>
              <w:rPr>
                <w:b/>
              </w:rPr>
              <w:t>4</w:t>
            </w:r>
          </w:p>
        </w:tc>
        <w:tc>
          <w:tcPr>
            <w:tcW w:w="425" w:type="dxa"/>
          </w:tcPr>
          <w:p w14:paraId="198F780D" w14:textId="77777777" w:rsidR="003F77AE" w:rsidRPr="003F77AE" w:rsidRDefault="003F77AE" w:rsidP="007C24C5">
            <w:pPr>
              <w:jc w:val="center"/>
              <w:rPr>
                <w:b/>
              </w:rPr>
            </w:pPr>
            <w:r>
              <w:rPr>
                <w:b/>
              </w:rPr>
              <w:t>5</w:t>
            </w:r>
          </w:p>
        </w:tc>
        <w:tc>
          <w:tcPr>
            <w:tcW w:w="4028" w:type="dxa"/>
          </w:tcPr>
          <w:p w14:paraId="198F780E" w14:textId="77777777" w:rsidR="003F77AE" w:rsidRPr="003F77AE" w:rsidRDefault="003F77AE" w:rsidP="007C24C5">
            <w:pPr>
              <w:jc w:val="center"/>
              <w:rPr>
                <w:b/>
              </w:rPr>
            </w:pPr>
            <w:r>
              <w:rPr>
                <w:b/>
              </w:rPr>
              <w:t>Commentaires</w:t>
            </w:r>
          </w:p>
        </w:tc>
      </w:tr>
      <w:tr w:rsidR="003F77AE" w14:paraId="198F7817" w14:textId="77777777" w:rsidTr="007C24C5">
        <w:tc>
          <w:tcPr>
            <w:tcW w:w="4786" w:type="dxa"/>
          </w:tcPr>
          <w:p w14:paraId="198F7810" w14:textId="140D4D90" w:rsidR="003F77AE" w:rsidRPr="00AE030D" w:rsidRDefault="004626FE" w:rsidP="003F77AE">
            <w:r>
              <w:t>Fai</w:t>
            </w:r>
            <w:r w:rsidR="003F15E8">
              <w:t>t</w:t>
            </w:r>
            <w:r>
              <w:t xml:space="preserve"> fonctionner </w:t>
            </w:r>
            <w:r w:rsidR="00486BDF">
              <w:t>la presse à découper</w:t>
            </w:r>
            <w:r>
              <w:t>.</w:t>
            </w:r>
          </w:p>
        </w:tc>
        <w:tc>
          <w:tcPr>
            <w:tcW w:w="425" w:type="dxa"/>
          </w:tcPr>
          <w:p w14:paraId="198F7811" w14:textId="77777777" w:rsidR="003F77AE" w:rsidRDefault="003F77AE" w:rsidP="003F77AE"/>
        </w:tc>
        <w:tc>
          <w:tcPr>
            <w:tcW w:w="426" w:type="dxa"/>
          </w:tcPr>
          <w:p w14:paraId="198F7812" w14:textId="77777777" w:rsidR="003F77AE" w:rsidRDefault="003F77AE" w:rsidP="003F77AE"/>
        </w:tc>
        <w:tc>
          <w:tcPr>
            <w:tcW w:w="425" w:type="dxa"/>
          </w:tcPr>
          <w:p w14:paraId="198F7813" w14:textId="77777777" w:rsidR="003F77AE" w:rsidRDefault="003F77AE" w:rsidP="003F77AE"/>
        </w:tc>
        <w:tc>
          <w:tcPr>
            <w:tcW w:w="425" w:type="dxa"/>
          </w:tcPr>
          <w:p w14:paraId="198F7814" w14:textId="77777777" w:rsidR="003F77AE" w:rsidRDefault="003F77AE" w:rsidP="003F77AE"/>
        </w:tc>
        <w:tc>
          <w:tcPr>
            <w:tcW w:w="425" w:type="dxa"/>
          </w:tcPr>
          <w:p w14:paraId="198F7815" w14:textId="77777777" w:rsidR="003F77AE" w:rsidRDefault="003F77AE" w:rsidP="003F77AE"/>
        </w:tc>
        <w:tc>
          <w:tcPr>
            <w:tcW w:w="4028" w:type="dxa"/>
          </w:tcPr>
          <w:p w14:paraId="198F7816" w14:textId="77777777" w:rsidR="003F77AE" w:rsidRDefault="003F77AE" w:rsidP="003F77AE"/>
        </w:tc>
      </w:tr>
      <w:tr w:rsidR="003F77AE" w14:paraId="198F781F" w14:textId="77777777" w:rsidTr="007C24C5">
        <w:tc>
          <w:tcPr>
            <w:tcW w:w="4786" w:type="dxa"/>
          </w:tcPr>
          <w:p w14:paraId="198F7818" w14:textId="298DB3E7" w:rsidR="003F77AE" w:rsidRPr="00AE030D" w:rsidRDefault="004626FE" w:rsidP="003F77AE">
            <w:r>
              <w:t>Effectue les ajustements et les correctifs en cours de production.</w:t>
            </w:r>
          </w:p>
        </w:tc>
        <w:tc>
          <w:tcPr>
            <w:tcW w:w="425" w:type="dxa"/>
          </w:tcPr>
          <w:p w14:paraId="198F7819" w14:textId="77777777" w:rsidR="003F77AE" w:rsidRDefault="003F77AE" w:rsidP="003F77AE"/>
        </w:tc>
        <w:tc>
          <w:tcPr>
            <w:tcW w:w="426" w:type="dxa"/>
          </w:tcPr>
          <w:p w14:paraId="198F781A" w14:textId="77777777" w:rsidR="003F77AE" w:rsidRDefault="003F77AE" w:rsidP="003F77AE"/>
        </w:tc>
        <w:tc>
          <w:tcPr>
            <w:tcW w:w="425" w:type="dxa"/>
          </w:tcPr>
          <w:p w14:paraId="198F781B" w14:textId="77777777" w:rsidR="003F77AE" w:rsidRDefault="003F77AE" w:rsidP="003F77AE"/>
        </w:tc>
        <w:tc>
          <w:tcPr>
            <w:tcW w:w="425" w:type="dxa"/>
          </w:tcPr>
          <w:p w14:paraId="198F781C" w14:textId="77777777" w:rsidR="003F77AE" w:rsidRDefault="003F77AE" w:rsidP="003F77AE"/>
        </w:tc>
        <w:tc>
          <w:tcPr>
            <w:tcW w:w="425" w:type="dxa"/>
          </w:tcPr>
          <w:p w14:paraId="198F781D" w14:textId="77777777" w:rsidR="003F77AE" w:rsidRDefault="003F77AE" w:rsidP="003F77AE"/>
        </w:tc>
        <w:tc>
          <w:tcPr>
            <w:tcW w:w="4028" w:type="dxa"/>
          </w:tcPr>
          <w:p w14:paraId="198F781E" w14:textId="77777777" w:rsidR="003F77AE" w:rsidRDefault="003F77AE" w:rsidP="003F77AE"/>
        </w:tc>
      </w:tr>
      <w:tr w:rsidR="003F77AE" w14:paraId="198F7827" w14:textId="77777777" w:rsidTr="007C24C5">
        <w:tc>
          <w:tcPr>
            <w:tcW w:w="4786" w:type="dxa"/>
          </w:tcPr>
          <w:p w14:paraId="198F7820" w14:textId="11E01B04" w:rsidR="007F4FB4" w:rsidRPr="00AE030D" w:rsidRDefault="00624AB8" w:rsidP="004E2796">
            <w:r>
              <w:lastRenderedPageBreak/>
              <w:t>Valide la quantité produite ainsi que la qualité et g</w:t>
            </w:r>
            <w:r w:rsidR="00203532">
              <w:t>è</w:t>
            </w:r>
            <w:r>
              <w:t>re les surplus.</w:t>
            </w:r>
          </w:p>
        </w:tc>
        <w:tc>
          <w:tcPr>
            <w:tcW w:w="425" w:type="dxa"/>
          </w:tcPr>
          <w:p w14:paraId="198F7821" w14:textId="77777777" w:rsidR="003F77AE" w:rsidRDefault="003F77AE" w:rsidP="003F77AE"/>
        </w:tc>
        <w:tc>
          <w:tcPr>
            <w:tcW w:w="426" w:type="dxa"/>
          </w:tcPr>
          <w:p w14:paraId="198F7822" w14:textId="77777777" w:rsidR="003F77AE" w:rsidRDefault="003F77AE" w:rsidP="003F77AE"/>
        </w:tc>
        <w:tc>
          <w:tcPr>
            <w:tcW w:w="425" w:type="dxa"/>
          </w:tcPr>
          <w:p w14:paraId="198F7823" w14:textId="77777777" w:rsidR="003F77AE" w:rsidRDefault="003F77AE" w:rsidP="003F77AE"/>
        </w:tc>
        <w:tc>
          <w:tcPr>
            <w:tcW w:w="425" w:type="dxa"/>
          </w:tcPr>
          <w:p w14:paraId="198F7824" w14:textId="77777777" w:rsidR="003F77AE" w:rsidRDefault="003F77AE" w:rsidP="003F77AE"/>
        </w:tc>
        <w:tc>
          <w:tcPr>
            <w:tcW w:w="425" w:type="dxa"/>
          </w:tcPr>
          <w:p w14:paraId="198F7825" w14:textId="77777777" w:rsidR="003F77AE" w:rsidRDefault="003F77AE" w:rsidP="003F77AE"/>
        </w:tc>
        <w:tc>
          <w:tcPr>
            <w:tcW w:w="4028" w:type="dxa"/>
          </w:tcPr>
          <w:p w14:paraId="198F7826" w14:textId="77777777" w:rsidR="003F77AE" w:rsidRDefault="003F77AE" w:rsidP="003F77AE"/>
        </w:tc>
      </w:tr>
      <w:tr w:rsidR="003F77AE" w14:paraId="198F7837" w14:textId="77777777" w:rsidTr="007C24C5">
        <w:tc>
          <w:tcPr>
            <w:tcW w:w="4786" w:type="dxa"/>
          </w:tcPr>
          <w:p w14:paraId="198F7830" w14:textId="375FA80A" w:rsidR="0076752F" w:rsidRPr="00AE030D" w:rsidRDefault="00624AB8" w:rsidP="004E2796">
            <w:bookmarkStart w:id="0" w:name="_GoBack"/>
            <w:bookmarkEnd w:id="0"/>
            <w:r>
              <w:t>Sélectionne, utilise et entret</w:t>
            </w:r>
            <w:r w:rsidR="002C4B3A">
              <w:t>ien</w:t>
            </w:r>
            <w:r>
              <w:t xml:space="preserve"> les outils d’ajustement nécessaires à la production.</w:t>
            </w:r>
            <w:r w:rsidR="004E2796">
              <w:t xml:space="preserve">   </w:t>
            </w:r>
            <w:r w:rsidR="0076752F">
              <w:t>Applique les recommandations du fabricant et celles de l’entreprise relativement à l’entretien normal et à l’entretien préventif des différentes parties de ces outils d’ajustement.</w:t>
            </w:r>
          </w:p>
        </w:tc>
        <w:tc>
          <w:tcPr>
            <w:tcW w:w="425" w:type="dxa"/>
          </w:tcPr>
          <w:p w14:paraId="198F7831" w14:textId="77777777" w:rsidR="003F77AE" w:rsidRDefault="003F77AE" w:rsidP="003F77AE"/>
        </w:tc>
        <w:tc>
          <w:tcPr>
            <w:tcW w:w="426" w:type="dxa"/>
          </w:tcPr>
          <w:p w14:paraId="198F7832" w14:textId="77777777" w:rsidR="003F77AE" w:rsidRDefault="003F77AE" w:rsidP="003F77AE"/>
        </w:tc>
        <w:tc>
          <w:tcPr>
            <w:tcW w:w="425" w:type="dxa"/>
          </w:tcPr>
          <w:p w14:paraId="198F7833" w14:textId="77777777" w:rsidR="003F77AE" w:rsidRDefault="003F77AE" w:rsidP="003F77AE"/>
        </w:tc>
        <w:tc>
          <w:tcPr>
            <w:tcW w:w="425" w:type="dxa"/>
          </w:tcPr>
          <w:p w14:paraId="198F7834" w14:textId="77777777" w:rsidR="003F77AE" w:rsidRDefault="003F77AE" w:rsidP="003F77AE"/>
        </w:tc>
        <w:tc>
          <w:tcPr>
            <w:tcW w:w="425" w:type="dxa"/>
          </w:tcPr>
          <w:p w14:paraId="198F7835" w14:textId="77777777" w:rsidR="003F77AE" w:rsidRDefault="003F77AE" w:rsidP="003F77AE"/>
        </w:tc>
        <w:tc>
          <w:tcPr>
            <w:tcW w:w="4028" w:type="dxa"/>
          </w:tcPr>
          <w:p w14:paraId="198F7836" w14:textId="77777777" w:rsidR="003F77AE" w:rsidRDefault="003F77AE" w:rsidP="003F77AE"/>
        </w:tc>
      </w:tr>
    </w:tbl>
    <w:p w14:paraId="198F7840" w14:textId="77777777" w:rsidR="003F77AE" w:rsidRPr="004E2796" w:rsidRDefault="003F77AE"/>
    <w:tbl>
      <w:tblPr>
        <w:tblStyle w:val="Grilledutableau"/>
        <w:tblW w:w="0" w:type="auto"/>
        <w:tblLook w:val="04A0" w:firstRow="1" w:lastRow="0" w:firstColumn="1" w:lastColumn="0" w:noHBand="0" w:noVBand="1"/>
      </w:tblPr>
      <w:tblGrid>
        <w:gridCol w:w="4786"/>
        <w:gridCol w:w="425"/>
        <w:gridCol w:w="426"/>
        <w:gridCol w:w="425"/>
        <w:gridCol w:w="425"/>
        <w:gridCol w:w="425"/>
        <w:gridCol w:w="4028"/>
      </w:tblGrid>
      <w:tr w:rsidR="003F77AE" w:rsidRPr="003F77AE" w14:paraId="198F7849" w14:textId="77777777" w:rsidTr="007C24C5">
        <w:tc>
          <w:tcPr>
            <w:tcW w:w="4786" w:type="dxa"/>
          </w:tcPr>
          <w:p w14:paraId="198F7842" w14:textId="1213A863" w:rsidR="003F77AE" w:rsidRPr="007143F8" w:rsidRDefault="003F77AE" w:rsidP="007143F8">
            <w:pPr>
              <w:spacing w:after="0" w:line="240" w:lineRule="auto"/>
              <w:rPr>
                <w:rFonts w:ascii="Tahoma" w:eastAsia="Times New Roman" w:hAnsi="Tahoma" w:cs="Tahoma"/>
                <w:b/>
                <w:bCs/>
                <w:color w:val="000000"/>
                <w:sz w:val="18"/>
                <w:szCs w:val="18"/>
                <w:lang w:eastAsia="fr-CA"/>
              </w:rPr>
            </w:pPr>
            <w:r w:rsidRPr="00B70CC7">
              <w:rPr>
                <w:rFonts w:ascii="Tahoma" w:eastAsia="Times New Roman" w:hAnsi="Tahoma" w:cs="Tahoma"/>
                <w:b/>
                <w:bCs/>
                <w:color w:val="000000"/>
                <w:sz w:val="18"/>
                <w:szCs w:val="18"/>
                <w:lang w:eastAsia="fr-CA"/>
              </w:rPr>
              <w:t>Compétences</w:t>
            </w:r>
            <w:r>
              <w:rPr>
                <w:rFonts w:ascii="Tahoma" w:eastAsia="Times New Roman" w:hAnsi="Tahoma" w:cs="Tahoma"/>
                <w:b/>
                <w:bCs/>
                <w:color w:val="000000"/>
                <w:sz w:val="18"/>
                <w:szCs w:val="18"/>
                <w:lang w:eastAsia="fr-CA"/>
              </w:rPr>
              <w:t xml:space="preserve"> 5</w:t>
            </w:r>
          </w:p>
        </w:tc>
        <w:tc>
          <w:tcPr>
            <w:tcW w:w="425" w:type="dxa"/>
          </w:tcPr>
          <w:p w14:paraId="198F7843" w14:textId="77777777" w:rsidR="003F77AE" w:rsidRPr="003F77AE" w:rsidRDefault="003F77AE" w:rsidP="007C24C5">
            <w:pPr>
              <w:jc w:val="center"/>
              <w:rPr>
                <w:b/>
              </w:rPr>
            </w:pPr>
            <w:r>
              <w:rPr>
                <w:b/>
              </w:rPr>
              <w:t>1</w:t>
            </w:r>
          </w:p>
        </w:tc>
        <w:tc>
          <w:tcPr>
            <w:tcW w:w="426" w:type="dxa"/>
          </w:tcPr>
          <w:p w14:paraId="198F7844" w14:textId="77777777" w:rsidR="003F77AE" w:rsidRPr="003F77AE" w:rsidRDefault="003F77AE" w:rsidP="007C24C5">
            <w:pPr>
              <w:jc w:val="center"/>
              <w:rPr>
                <w:b/>
              </w:rPr>
            </w:pPr>
            <w:r>
              <w:rPr>
                <w:b/>
              </w:rPr>
              <w:t>2</w:t>
            </w:r>
          </w:p>
        </w:tc>
        <w:tc>
          <w:tcPr>
            <w:tcW w:w="425" w:type="dxa"/>
          </w:tcPr>
          <w:p w14:paraId="198F7845" w14:textId="77777777" w:rsidR="003F77AE" w:rsidRPr="003F77AE" w:rsidRDefault="003F77AE" w:rsidP="007C24C5">
            <w:pPr>
              <w:jc w:val="center"/>
              <w:rPr>
                <w:b/>
              </w:rPr>
            </w:pPr>
            <w:r>
              <w:rPr>
                <w:b/>
              </w:rPr>
              <w:t>3</w:t>
            </w:r>
          </w:p>
        </w:tc>
        <w:tc>
          <w:tcPr>
            <w:tcW w:w="425" w:type="dxa"/>
          </w:tcPr>
          <w:p w14:paraId="198F7846" w14:textId="77777777" w:rsidR="003F77AE" w:rsidRPr="003F77AE" w:rsidRDefault="003F77AE" w:rsidP="007C24C5">
            <w:pPr>
              <w:jc w:val="center"/>
              <w:rPr>
                <w:b/>
              </w:rPr>
            </w:pPr>
            <w:r>
              <w:rPr>
                <w:b/>
              </w:rPr>
              <w:t>4</w:t>
            </w:r>
          </w:p>
        </w:tc>
        <w:tc>
          <w:tcPr>
            <w:tcW w:w="425" w:type="dxa"/>
          </w:tcPr>
          <w:p w14:paraId="198F7847" w14:textId="77777777" w:rsidR="003F77AE" w:rsidRPr="003F77AE" w:rsidRDefault="003F77AE" w:rsidP="007C24C5">
            <w:pPr>
              <w:jc w:val="center"/>
              <w:rPr>
                <w:b/>
              </w:rPr>
            </w:pPr>
            <w:r>
              <w:rPr>
                <w:b/>
              </w:rPr>
              <w:t>5</w:t>
            </w:r>
          </w:p>
        </w:tc>
        <w:tc>
          <w:tcPr>
            <w:tcW w:w="4028" w:type="dxa"/>
          </w:tcPr>
          <w:p w14:paraId="198F7848" w14:textId="77777777" w:rsidR="003F77AE" w:rsidRPr="003F77AE" w:rsidRDefault="003F77AE" w:rsidP="007C24C5">
            <w:pPr>
              <w:jc w:val="center"/>
              <w:rPr>
                <w:b/>
              </w:rPr>
            </w:pPr>
            <w:r>
              <w:rPr>
                <w:b/>
              </w:rPr>
              <w:t>Commentaires</w:t>
            </w:r>
          </w:p>
        </w:tc>
      </w:tr>
      <w:tr w:rsidR="001A37AA" w14:paraId="198F7851" w14:textId="77777777" w:rsidTr="007C24C5">
        <w:tc>
          <w:tcPr>
            <w:tcW w:w="4786" w:type="dxa"/>
          </w:tcPr>
          <w:p w14:paraId="198F784A" w14:textId="41953431" w:rsidR="001A37AA" w:rsidRPr="00AE030D" w:rsidRDefault="007143F8" w:rsidP="001A37AA">
            <w:r>
              <w:t>Effectue l’entretien préventif et le nettoyage des équipements et du matériel périphérique, incluant la lubrification.</w:t>
            </w:r>
          </w:p>
        </w:tc>
        <w:tc>
          <w:tcPr>
            <w:tcW w:w="425" w:type="dxa"/>
          </w:tcPr>
          <w:p w14:paraId="198F784B" w14:textId="77777777" w:rsidR="001A37AA" w:rsidRDefault="001A37AA" w:rsidP="001A37AA"/>
        </w:tc>
        <w:tc>
          <w:tcPr>
            <w:tcW w:w="426" w:type="dxa"/>
          </w:tcPr>
          <w:p w14:paraId="198F784C" w14:textId="77777777" w:rsidR="001A37AA" w:rsidRDefault="001A37AA" w:rsidP="001A37AA"/>
        </w:tc>
        <w:tc>
          <w:tcPr>
            <w:tcW w:w="425" w:type="dxa"/>
          </w:tcPr>
          <w:p w14:paraId="198F784D" w14:textId="77777777" w:rsidR="001A37AA" w:rsidRDefault="001A37AA" w:rsidP="001A37AA"/>
        </w:tc>
        <w:tc>
          <w:tcPr>
            <w:tcW w:w="425" w:type="dxa"/>
          </w:tcPr>
          <w:p w14:paraId="198F784E" w14:textId="77777777" w:rsidR="001A37AA" w:rsidRDefault="001A37AA" w:rsidP="001A37AA"/>
        </w:tc>
        <w:tc>
          <w:tcPr>
            <w:tcW w:w="425" w:type="dxa"/>
          </w:tcPr>
          <w:p w14:paraId="198F784F" w14:textId="77777777" w:rsidR="001A37AA" w:rsidRDefault="001A37AA" w:rsidP="001A37AA"/>
        </w:tc>
        <w:tc>
          <w:tcPr>
            <w:tcW w:w="4028" w:type="dxa"/>
          </w:tcPr>
          <w:p w14:paraId="198F7850" w14:textId="77777777" w:rsidR="001A37AA" w:rsidRDefault="001A37AA" w:rsidP="001A37AA"/>
        </w:tc>
      </w:tr>
      <w:tr w:rsidR="001A37AA" w14:paraId="198F7859" w14:textId="77777777" w:rsidTr="007C24C5">
        <w:tc>
          <w:tcPr>
            <w:tcW w:w="4786" w:type="dxa"/>
          </w:tcPr>
          <w:p w14:paraId="198F7852" w14:textId="140018F1" w:rsidR="001A37AA" w:rsidRPr="00AE030D" w:rsidRDefault="00982857" w:rsidP="001A37AA">
            <w:r>
              <w:t>Effectue des réparations mineures sur l’équipement et les périphériques.</w:t>
            </w:r>
          </w:p>
        </w:tc>
        <w:tc>
          <w:tcPr>
            <w:tcW w:w="425" w:type="dxa"/>
          </w:tcPr>
          <w:p w14:paraId="198F7853" w14:textId="77777777" w:rsidR="001A37AA" w:rsidRDefault="001A37AA" w:rsidP="001A37AA"/>
        </w:tc>
        <w:tc>
          <w:tcPr>
            <w:tcW w:w="426" w:type="dxa"/>
          </w:tcPr>
          <w:p w14:paraId="198F7854" w14:textId="77777777" w:rsidR="001A37AA" w:rsidRDefault="001A37AA" w:rsidP="001A37AA"/>
        </w:tc>
        <w:tc>
          <w:tcPr>
            <w:tcW w:w="425" w:type="dxa"/>
          </w:tcPr>
          <w:p w14:paraId="198F7855" w14:textId="77777777" w:rsidR="001A37AA" w:rsidRDefault="001A37AA" w:rsidP="001A37AA"/>
        </w:tc>
        <w:tc>
          <w:tcPr>
            <w:tcW w:w="425" w:type="dxa"/>
          </w:tcPr>
          <w:p w14:paraId="198F7856" w14:textId="77777777" w:rsidR="001A37AA" w:rsidRDefault="001A37AA" w:rsidP="001A37AA"/>
        </w:tc>
        <w:tc>
          <w:tcPr>
            <w:tcW w:w="425" w:type="dxa"/>
          </w:tcPr>
          <w:p w14:paraId="198F7857" w14:textId="77777777" w:rsidR="001A37AA" w:rsidRDefault="001A37AA" w:rsidP="001A37AA"/>
        </w:tc>
        <w:tc>
          <w:tcPr>
            <w:tcW w:w="4028" w:type="dxa"/>
          </w:tcPr>
          <w:p w14:paraId="198F7858" w14:textId="77777777" w:rsidR="001A37AA" w:rsidRDefault="001A37AA" w:rsidP="001A37AA"/>
        </w:tc>
      </w:tr>
      <w:tr w:rsidR="001A37AA" w14:paraId="198F7861" w14:textId="77777777" w:rsidTr="007C24C5">
        <w:tc>
          <w:tcPr>
            <w:tcW w:w="4786" w:type="dxa"/>
          </w:tcPr>
          <w:p w14:paraId="198F785A" w14:textId="3C5FEDB7" w:rsidR="001A37AA" w:rsidRPr="00AE030D" w:rsidRDefault="00982857" w:rsidP="001A37AA">
            <w:r>
              <w:t>Emplo</w:t>
            </w:r>
            <w:r w:rsidR="00236B54">
              <w:t>ie</w:t>
            </w:r>
            <w:r>
              <w:t xml:space="preserve"> des méthodes écologiques lors de l’utilisation et de la récupération des solvants, des agents de nettoyage et des autres produits utilisés pour le nettoyage des équipements de procédés complémentaires et des équipements périphériques.</w:t>
            </w:r>
          </w:p>
        </w:tc>
        <w:tc>
          <w:tcPr>
            <w:tcW w:w="425" w:type="dxa"/>
          </w:tcPr>
          <w:p w14:paraId="198F785B" w14:textId="77777777" w:rsidR="001A37AA" w:rsidRDefault="001A37AA" w:rsidP="001A37AA"/>
        </w:tc>
        <w:tc>
          <w:tcPr>
            <w:tcW w:w="426" w:type="dxa"/>
          </w:tcPr>
          <w:p w14:paraId="198F785C" w14:textId="77777777" w:rsidR="001A37AA" w:rsidRDefault="001A37AA" w:rsidP="001A37AA"/>
        </w:tc>
        <w:tc>
          <w:tcPr>
            <w:tcW w:w="425" w:type="dxa"/>
          </w:tcPr>
          <w:p w14:paraId="198F785D" w14:textId="77777777" w:rsidR="001A37AA" w:rsidRDefault="001A37AA" w:rsidP="001A37AA"/>
        </w:tc>
        <w:tc>
          <w:tcPr>
            <w:tcW w:w="425" w:type="dxa"/>
          </w:tcPr>
          <w:p w14:paraId="198F785E" w14:textId="77777777" w:rsidR="001A37AA" w:rsidRDefault="001A37AA" w:rsidP="001A37AA"/>
        </w:tc>
        <w:tc>
          <w:tcPr>
            <w:tcW w:w="425" w:type="dxa"/>
          </w:tcPr>
          <w:p w14:paraId="198F785F" w14:textId="77777777" w:rsidR="001A37AA" w:rsidRDefault="001A37AA" w:rsidP="001A37AA"/>
        </w:tc>
        <w:tc>
          <w:tcPr>
            <w:tcW w:w="4028" w:type="dxa"/>
          </w:tcPr>
          <w:p w14:paraId="198F7860" w14:textId="77777777" w:rsidR="001A37AA" w:rsidRDefault="001A37AA" w:rsidP="001A37AA"/>
        </w:tc>
      </w:tr>
      <w:tr w:rsidR="001A37AA" w14:paraId="198F7869" w14:textId="77777777" w:rsidTr="007C24C5">
        <w:tc>
          <w:tcPr>
            <w:tcW w:w="4786" w:type="dxa"/>
          </w:tcPr>
          <w:p w14:paraId="198F7862" w14:textId="55817FAA" w:rsidR="001A37AA" w:rsidRPr="00AE030D" w:rsidRDefault="00982857" w:rsidP="001A37AA">
            <w:r>
              <w:t>Maint</w:t>
            </w:r>
            <w:r w:rsidR="00236B54">
              <w:t>ien</w:t>
            </w:r>
            <w:r>
              <w:t xml:space="preserve"> l’aire de travail propre en tout temps.</w:t>
            </w:r>
          </w:p>
        </w:tc>
        <w:tc>
          <w:tcPr>
            <w:tcW w:w="425" w:type="dxa"/>
          </w:tcPr>
          <w:p w14:paraId="198F7863" w14:textId="77777777" w:rsidR="001A37AA" w:rsidRDefault="001A37AA" w:rsidP="001A37AA"/>
        </w:tc>
        <w:tc>
          <w:tcPr>
            <w:tcW w:w="426" w:type="dxa"/>
          </w:tcPr>
          <w:p w14:paraId="198F7864" w14:textId="77777777" w:rsidR="001A37AA" w:rsidRDefault="001A37AA" w:rsidP="001A37AA"/>
        </w:tc>
        <w:tc>
          <w:tcPr>
            <w:tcW w:w="425" w:type="dxa"/>
          </w:tcPr>
          <w:p w14:paraId="198F7865" w14:textId="77777777" w:rsidR="001A37AA" w:rsidRDefault="001A37AA" w:rsidP="001A37AA"/>
        </w:tc>
        <w:tc>
          <w:tcPr>
            <w:tcW w:w="425" w:type="dxa"/>
          </w:tcPr>
          <w:p w14:paraId="198F7866" w14:textId="77777777" w:rsidR="001A37AA" w:rsidRDefault="001A37AA" w:rsidP="001A37AA"/>
        </w:tc>
        <w:tc>
          <w:tcPr>
            <w:tcW w:w="425" w:type="dxa"/>
          </w:tcPr>
          <w:p w14:paraId="198F7867" w14:textId="77777777" w:rsidR="001A37AA" w:rsidRDefault="001A37AA" w:rsidP="001A37AA"/>
        </w:tc>
        <w:tc>
          <w:tcPr>
            <w:tcW w:w="4028" w:type="dxa"/>
          </w:tcPr>
          <w:p w14:paraId="198F7868" w14:textId="77777777" w:rsidR="001A37AA" w:rsidRDefault="001A37AA" w:rsidP="001A37AA"/>
        </w:tc>
      </w:tr>
    </w:tbl>
    <w:p w14:paraId="198F788A" w14:textId="77777777" w:rsidR="003F77AE" w:rsidRPr="001A37AA" w:rsidRDefault="003F77AE">
      <w:pPr>
        <w:rPr>
          <w:sz w:val="8"/>
        </w:rPr>
      </w:pPr>
    </w:p>
    <w:tbl>
      <w:tblPr>
        <w:tblStyle w:val="Grilledutablea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40"/>
      </w:tblGrid>
      <w:tr w:rsidR="001A37AA" w14:paraId="198F788C" w14:textId="77777777" w:rsidTr="001A37AA">
        <w:tc>
          <w:tcPr>
            <w:tcW w:w="10940" w:type="dxa"/>
            <w:tcBorders>
              <w:bottom w:val="single" w:sz="4" w:space="0" w:color="auto"/>
            </w:tcBorders>
          </w:tcPr>
          <w:p w14:paraId="198F788B" w14:textId="77777777" w:rsidR="001A37AA" w:rsidRDefault="001A37AA">
            <w:r>
              <w:t>Commentaires :</w:t>
            </w:r>
          </w:p>
        </w:tc>
      </w:tr>
      <w:tr w:rsidR="001A37AA" w14:paraId="198F788E" w14:textId="77777777" w:rsidTr="001A37AA">
        <w:tc>
          <w:tcPr>
            <w:tcW w:w="10940" w:type="dxa"/>
            <w:tcBorders>
              <w:top w:val="single" w:sz="4" w:space="0" w:color="auto"/>
              <w:bottom w:val="single" w:sz="4" w:space="0" w:color="auto"/>
            </w:tcBorders>
          </w:tcPr>
          <w:p w14:paraId="198F788D" w14:textId="77777777" w:rsidR="001A37AA" w:rsidRDefault="001A37AA"/>
        </w:tc>
      </w:tr>
    </w:tbl>
    <w:p w14:paraId="198F788F" w14:textId="77777777" w:rsidR="001A37AA" w:rsidRPr="001A37AA" w:rsidRDefault="001A37AA" w:rsidP="001A37AA">
      <w:pPr>
        <w:spacing w:after="0" w:line="360" w:lineRule="auto"/>
        <w:rPr>
          <w:rFonts w:ascii="Tahoma" w:hAnsi="Tahoma" w:cs="Tahoma"/>
          <w:sz w:val="12"/>
        </w:rPr>
      </w:pPr>
    </w:p>
    <w:p w14:paraId="198F7890" w14:textId="77777777" w:rsidR="001A37AA" w:rsidRPr="00E10271" w:rsidRDefault="001A37AA" w:rsidP="001A37AA">
      <w:pPr>
        <w:spacing w:after="0" w:line="360" w:lineRule="auto"/>
        <w:rPr>
          <w:rFonts w:ascii="Tahoma" w:hAnsi="Tahoma" w:cs="Tahoma"/>
        </w:rPr>
      </w:pPr>
      <w:r w:rsidRPr="00E10271">
        <w:rPr>
          <w:rFonts w:ascii="Tahoma" w:hAnsi="Tahoma" w:cs="Tahoma"/>
        </w:rPr>
        <w:t>Signature de l’évalué : __________________________________</w:t>
      </w:r>
      <w:r w:rsidRPr="00E10271">
        <w:rPr>
          <w:rFonts w:ascii="Tahoma" w:hAnsi="Tahoma" w:cs="Tahoma"/>
        </w:rPr>
        <w:tab/>
      </w:r>
    </w:p>
    <w:p w14:paraId="198F7891" w14:textId="77777777" w:rsidR="001A37AA" w:rsidRDefault="001A37AA" w:rsidP="001A37AA">
      <w:r w:rsidRPr="00E10271">
        <w:rPr>
          <w:rFonts w:ascii="Tahoma" w:hAnsi="Tahoma" w:cs="Tahoma"/>
        </w:rPr>
        <w:t>Signature de l’évaluateur : ______________________________</w:t>
      </w:r>
    </w:p>
    <w:sectPr w:rsidR="001A37AA" w:rsidSect="003F77A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936DE"/>
    <w:multiLevelType w:val="hybridMultilevel"/>
    <w:tmpl w:val="112E6BAC"/>
    <w:lvl w:ilvl="0" w:tplc="D160E8D0">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77AE"/>
    <w:rsid w:val="000115A2"/>
    <w:rsid w:val="000159F1"/>
    <w:rsid w:val="00025055"/>
    <w:rsid w:val="00026530"/>
    <w:rsid w:val="00035A44"/>
    <w:rsid w:val="000440E1"/>
    <w:rsid w:val="0005234A"/>
    <w:rsid w:val="00052C09"/>
    <w:rsid w:val="00056ED7"/>
    <w:rsid w:val="00057EB5"/>
    <w:rsid w:val="0006180E"/>
    <w:rsid w:val="00062624"/>
    <w:rsid w:val="0006631C"/>
    <w:rsid w:val="00066D45"/>
    <w:rsid w:val="00067A54"/>
    <w:rsid w:val="000737F1"/>
    <w:rsid w:val="00092D2C"/>
    <w:rsid w:val="000B11BF"/>
    <w:rsid w:val="000B1394"/>
    <w:rsid w:val="000C0F30"/>
    <w:rsid w:val="000C3955"/>
    <w:rsid w:val="000C5671"/>
    <w:rsid w:val="000C6078"/>
    <w:rsid w:val="000D0029"/>
    <w:rsid w:val="000E1707"/>
    <w:rsid w:val="000E37D1"/>
    <w:rsid w:val="000E6262"/>
    <w:rsid w:val="00117DA3"/>
    <w:rsid w:val="001244E7"/>
    <w:rsid w:val="00126D83"/>
    <w:rsid w:val="001372CF"/>
    <w:rsid w:val="0014656C"/>
    <w:rsid w:val="0016087A"/>
    <w:rsid w:val="00160F5A"/>
    <w:rsid w:val="00170B7D"/>
    <w:rsid w:val="00195047"/>
    <w:rsid w:val="001A37AA"/>
    <w:rsid w:val="001A399E"/>
    <w:rsid w:val="001B0DAF"/>
    <w:rsid w:val="001C0F54"/>
    <w:rsid w:val="001C18AE"/>
    <w:rsid w:val="001C43C5"/>
    <w:rsid w:val="001D2007"/>
    <w:rsid w:val="001E0784"/>
    <w:rsid w:val="001E71AB"/>
    <w:rsid w:val="001F46EC"/>
    <w:rsid w:val="001F4CA5"/>
    <w:rsid w:val="00203532"/>
    <w:rsid w:val="00203575"/>
    <w:rsid w:val="00204B9B"/>
    <w:rsid w:val="002139A4"/>
    <w:rsid w:val="00234722"/>
    <w:rsid w:val="002360B1"/>
    <w:rsid w:val="00236B54"/>
    <w:rsid w:val="00242C5F"/>
    <w:rsid w:val="0025399C"/>
    <w:rsid w:val="00285641"/>
    <w:rsid w:val="002905C6"/>
    <w:rsid w:val="002926D8"/>
    <w:rsid w:val="00295959"/>
    <w:rsid w:val="002B176D"/>
    <w:rsid w:val="002B61DA"/>
    <w:rsid w:val="002C0C64"/>
    <w:rsid w:val="002C4B3A"/>
    <w:rsid w:val="002C4CCF"/>
    <w:rsid w:val="002D1FAA"/>
    <w:rsid w:val="002D64D0"/>
    <w:rsid w:val="002E18C6"/>
    <w:rsid w:val="002E2964"/>
    <w:rsid w:val="003013D5"/>
    <w:rsid w:val="0030189A"/>
    <w:rsid w:val="00316EA3"/>
    <w:rsid w:val="00323A41"/>
    <w:rsid w:val="00325149"/>
    <w:rsid w:val="00325DF8"/>
    <w:rsid w:val="0032761B"/>
    <w:rsid w:val="00327B8C"/>
    <w:rsid w:val="0034029A"/>
    <w:rsid w:val="003527FA"/>
    <w:rsid w:val="0036535F"/>
    <w:rsid w:val="00366A48"/>
    <w:rsid w:val="0037262F"/>
    <w:rsid w:val="003819B5"/>
    <w:rsid w:val="00382443"/>
    <w:rsid w:val="003854AE"/>
    <w:rsid w:val="0039101E"/>
    <w:rsid w:val="00393047"/>
    <w:rsid w:val="003969AE"/>
    <w:rsid w:val="003A03FB"/>
    <w:rsid w:val="003B24D0"/>
    <w:rsid w:val="003B39C2"/>
    <w:rsid w:val="003B6876"/>
    <w:rsid w:val="003B7069"/>
    <w:rsid w:val="003C4089"/>
    <w:rsid w:val="003C78D6"/>
    <w:rsid w:val="003D5D9D"/>
    <w:rsid w:val="003E04C0"/>
    <w:rsid w:val="003E1BC6"/>
    <w:rsid w:val="003F0B69"/>
    <w:rsid w:val="003F15E8"/>
    <w:rsid w:val="003F77AE"/>
    <w:rsid w:val="00404677"/>
    <w:rsid w:val="0040594D"/>
    <w:rsid w:val="0042259C"/>
    <w:rsid w:val="00424D9A"/>
    <w:rsid w:val="00430281"/>
    <w:rsid w:val="0043091D"/>
    <w:rsid w:val="00435344"/>
    <w:rsid w:val="00452C89"/>
    <w:rsid w:val="004604BF"/>
    <w:rsid w:val="004612FF"/>
    <w:rsid w:val="004626FE"/>
    <w:rsid w:val="00472C07"/>
    <w:rsid w:val="00473A52"/>
    <w:rsid w:val="00486BDF"/>
    <w:rsid w:val="004B1FB3"/>
    <w:rsid w:val="004B25C2"/>
    <w:rsid w:val="004B3E6C"/>
    <w:rsid w:val="004D03A0"/>
    <w:rsid w:val="004D5667"/>
    <w:rsid w:val="004E064C"/>
    <w:rsid w:val="004E18AB"/>
    <w:rsid w:val="004E2796"/>
    <w:rsid w:val="004E53AC"/>
    <w:rsid w:val="004E7832"/>
    <w:rsid w:val="004E791C"/>
    <w:rsid w:val="00501F8C"/>
    <w:rsid w:val="005038DB"/>
    <w:rsid w:val="00514183"/>
    <w:rsid w:val="00514A95"/>
    <w:rsid w:val="005203C9"/>
    <w:rsid w:val="00524461"/>
    <w:rsid w:val="005329FE"/>
    <w:rsid w:val="00532CD2"/>
    <w:rsid w:val="00534576"/>
    <w:rsid w:val="00561E14"/>
    <w:rsid w:val="00570B58"/>
    <w:rsid w:val="0058639A"/>
    <w:rsid w:val="005919F6"/>
    <w:rsid w:val="005A3A6F"/>
    <w:rsid w:val="005A706E"/>
    <w:rsid w:val="005A7DCB"/>
    <w:rsid w:val="005B65C0"/>
    <w:rsid w:val="005C580F"/>
    <w:rsid w:val="005C7EA9"/>
    <w:rsid w:val="005E489E"/>
    <w:rsid w:val="005F4DAD"/>
    <w:rsid w:val="0060244F"/>
    <w:rsid w:val="006063DA"/>
    <w:rsid w:val="00617571"/>
    <w:rsid w:val="00624AB8"/>
    <w:rsid w:val="00630635"/>
    <w:rsid w:val="00631F62"/>
    <w:rsid w:val="006568CD"/>
    <w:rsid w:val="00664AEA"/>
    <w:rsid w:val="00670952"/>
    <w:rsid w:val="00672343"/>
    <w:rsid w:val="00676DF5"/>
    <w:rsid w:val="00677468"/>
    <w:rsid w:val="00682E09"/>
    <w:rsid w:val="00693742"/>
    <w:rsid w:val="006970BB"/>
    <w:rsid w:val="006C73E5"/>
    <w:rsid w:val="006D0C93"/>
    <w:rsid w:val="006E4CCB"/>
    <w:rsid w:val="00706CBB"/>
    <w:rsid w:val="007071CB"/>
    <w:rsid w:val="007143F8"/>
    <w:rsid w:val="007229F7"/>
    <w:rsid w:val="007234B6"/>
    <w:rsid w:val="00727B0D"/>
    <w:rsid w:val="00727C0E"/>
    <w:rsid w:val="00734ACC"/>
    <w:rsid w:val="007533AA"/>
    <w:rsid w:val="00753679"/>
    <w:rsid w:val="00762F81"/>
    <w:rsid w:val="0076752F"/>
    <w:rsid w:val="00792297"/>
    <w:rsid w:val="00795246"/>
    <w:rsid w:val="007A184C"/>
    <w:rsid w:val="007A66C4"/>
    <w:rsid w:val="007A6D86"/>
    <w:rsid w:val="007B10BD"/>
    <w:rsid w:val="007B2D68"/>
    <w:rsid w:val="007B7214"/>
    <w:rsid w:val="007C23B6"/>
    <w:rsid w:val="007C4A9C"/>
    <w:rsid w:val="007C6FD5"/>
    <w:rsid w:val="007D0411"/>
    <w:rsid w:val="007D459C"/>
    <w:rsid w:val="007D595C"/>
    <w:rsid w:val="007E1D29"/>
    <w:rsid w:val="007E2ED6"/>
    <w:rsid w:val="007E4795"/>
    <w:rsid w:val="007F4FB4"/>
    <w:rsid w:val="007F69DD"/>
    <w:rsid w:val="00816937"/>
    <w:rsid w:val="00817E3A"/>
    <w:rsid w:val="0082329A"/>
    <w:rsid w:val="00823502"/>
    <w:rsid w:val="00827E51"/>
    <w:rsid w:val="0083575A"/>
    <w:rsid w:val="00844A66"/>
    <w:rsid w:val="00851E0C"/>
    <w:rsid w:val="00870313"/>
    <w:rsid w:val="00870BA4"/>
    <w:rsid w:val="00890D61"/>
    <w:rsid w:val="008A3617"/>
    <w:rsid w:val="008A3B72"/>
    <w:rsid w:val="008A6A49"/>
    <w:rsid w:val="008A6BE3"/>
    <w:rsid w:val="008B3CB6"/>
    <w:rsid w:val="008B7E34"/>
    <w:rsid w:val="008D7D09"/>
    <w:rsid w:val="008E06FA"/>
    <w:rsid w:val="008E47CA"/>
    <w:rsid w:val="0090612E"/>
    <w:rsid w:val="0091299B"/>
    <w:rsid w:val="00921365"/>
    <w:rsid w:val="00926728"/>
    <w:rsid w:val="00934E8A"/>
    <w:rsid w:val="00935761"/>
    <w:rsid w:val="00945856"/>
    <w:rsid w:val="00963737"/>
    <w:rsid w:val="00970F98"/>
    <w:rsid w:val="009731EC"/>
    <w:rsid w:val="00973940"/>
    <w:rsid w:val="00977753"/>
    <w:rsid w:val="00982857"/>
    <w:rsid w:val="0098376C"/>
    <w:rsid w:val="0098480B"/>
    <w:rsid w:val="00995827"/>
    <w:rsid w:val="00995A47"/>
    <w:rsid w:val="009A5A42"/>
    <w:rsid w:val="009C48F4"/>
    <w:rsid w:val="009C6DE8"/>
    <w:rsid w:val="009E0C11"/>
    <w:rsid w:val="009F4081"/>
    <w:rsid w:val="00A0386E"/>
    <w:rsid w:val="00A03E2A"/>
    <w:rsid w:val="00A15F0C"/>
    <w:rsid w:val="00A305A1"/>
    <w:rsid w:val="00A31575"/>
    <w:rsid w:val="00A36963"/>
    <w:rsid w:val="00A61392"/>
    <w:rsid w:val="00A71071"/>
    <w:rsid w:val="00A842F7"/>
    <w:rsid w:val="00A852D1"/>
    <w:rsid w:val="00A87F57"/>
    <w:rsid w:val="00A916C6"/>
    <w:rsid w:val="00A971A5"/>
    <w:rsid w:val="00AA77FB"/>
    <w:rsid w:val="00AB4764"/>
    <w:rsid w:val="00AC7CE2"/>
    <w:rsid w:val="00AE0169"/>
    <w:rsid w:val="00AE1D9B"/>
    <w:rsid w:val="00AE399F"/>
    <w:rsid w:val="00AE58DF"/>
    <w:rsid w:val="00AE6F74"/>
    <w:rsid w:val="00AF7699"/>
    <w:rsid w:val="00B00D7A"/>
    <w:rsid w:val="00B169E0"/>
    <w:rsid w:val="00B203F8"/>
    <w:rsid w:val="00B211C8"/>
    <w:rsid w:val="00B255CD"/>
    <w:rsid w:val="00B26990"/>
    <w:rsid w:val="00B3066D"/>
    <w:rsid w:val="00B3267D"/>
    <w:rsid w:val="00B43B5F"/>
    <w:rsid w:val="00B553F2"/>
    <w:rsid w:val="00B70DC1"/>
    <w:rsid w:val="00B71FB0"/>
    <w:rsid w:val="00B74797"/>
    <w:rsid w:val="00B8419F"/>
    <w:rsid w:val="00B8674F"/>
    <w:rsid w:val="00BB0522"/>
    <w:rsid w:val="00BC05F8"/>
    <w:rsid w:val="00BF186B"/>
    <w:rsid w:val="00C14972"/>
    <w:rsid w:val="00C15348"/>
    <w:rsid w:val="00C31963"/>
    <w:rsid w:val="00C438EE"/>
    <w:rsid w:val="00C46BE1"/>
    <w:rsid w:val="00C64D70"/>
    <w:rsid w:val="00C71233"/>
    <w:rsid w:val="00C74FFF"/>
    <w:rsid w:val="00CA35B8"/>
    <w:rsid w:val="00CB5A7D"/>
    <w:rsid w:val="00CB7342"/>
    <w:rsid w:val="00CC56C8"/>
    <w:rsid w:val="00CC6C95"/>
    <w:rsid w:val="00CC7C95"/>
    <w:rsid w:val="00CD636E"/>
    <w:rsid w:val="00CE26B4"/>
    <w:rsid w:val="00CE5AED"/>
    <w:rsid w:val="00CE7277"/>
    <w:rsid w:val="00CF3908"/>
    <w:rsid w:val="00CF6D47"/>
    <w:rsid w:val="00D11FA3"/>
    <w:rsid w:val="00D1663D"/>
    <w:rsid w:val="00D42948"/>
    <w:rsid w:val="00D47F4E"/>
    <w:rsid w:val="00D506EF"/>
    <w:rsid w:val="00D529A7"/>
    <w:rsid w:val="00D56C9E"/>
    <w:rsid w:val="00D65658"/>
    <w:rsid w:val="00D660DF"/>
    <w:rsid w:val="00D7476B"/>
    <w:rsid w:val="00D74EDB"/>
    <w:rsid w:val="00D77A24"/>
    <w:rsid w:val="00D841F0"/>
    <w:rsid w:val="00D93333"/>
    <w:rsid w:val="00D9348E"/>
    <w:rsid w:val="00D94504"/>
    <w:rsid w:val="00D97447"/>
    <w:rsid w:val="00DA278C"/>
    <w:rsid w:val="00DA4EEF"/>
    <w:rsid w:val="00DA6782"/>
    <w:rsid w:val="00DB4293"/>
    <w:rsid w:val="00DE4C80"/>
    <w:rsid w:val="00DE549E"/>
    <w:rsid w:val="00E05107"/>
    <w:rsid w:val="00E21762"/>
    <w:rsid w:val="00E25755"/>
    <w:rsid w:val="00E306C0"/>
    <w:rsid w:val="00E35AB3"/>
    <w:rsid w:val="00E35CA2"/>
    <w:rsid w:val="00E407AA"/>
    <w:rsid w:val="00E54AB7"/>
    <w:rsid w:val="00E74C1C"/>
    <w:rsid w:val="00E76C70"/>
    <w:rsid w:val="00E832C3"/>
    <w:rsid w:val="00E91662"/>
    <w:rsid w:val="00E96E6A"/>
    <w:rsid w:val="00EC5106"/>
    <w:rsid w:val="00EC54EE"/>
    <w:rsid w:val="00ED0B66"/>
    <w:rsid w:val="00F01EBC"/>
    <w:rsid w:val="00F02CB4"/>
    <w:rsid w:val="00F1297A"/>
    <w:rsid w:val="00F15A54"/>
    <w:rsid w:val="00F1651B"/>
    <w:rsid w:val="00F20845"/>
    <w:rsid w:val="00F275CF"/>
    <w:rsid w:val="00F418A5"/>
    <w:rsid w:val="00F74B00"/>
    <w:rsid w:val="00F778EF"/>
    <w:rsid w:val="00F91E27"/>
    <w:rsid w:val="00F92CAA"/>
    <w:rsid w:val="00FA0C66"/>
    <w:rsid w:val="00FA7266"/>
    <w:rsid w:val="00FB7206"/>
    <w:rsid w:val="00FC0036"/>
    <w:rsid w:val="00FC6137"/>
    <w:rsid w:val="00FD04EC"/>
    <w:rsid w:val="00FD7A7A"/>
    <w:rsid w:val="00FE2A90"/>
    <w:rsid w:val="00FE38A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F7711"/>
  <w15:docId w15:val="{D32C662F-2C77-475F-B0E3-28A64DEF7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77AE"/>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F7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AD38979D80E54F97522954B6913EFF" ma:contentTypeVersion="10" ma:contentTypeDescription="Crée un document." ma:contentTypeScope="" ma:versionID="a7241208bbcbd41ef95f1d8f39821bdd">
  <xsd:schema xmlns:xsd="http://www.w3.org/2001/XMLSchema" xmlns:xs="http://www.w3.org/2001/XMLSchema" xmlns:p="http://schemas.microsoft.com/office/2006/metadata/properties" xmlns:ns2="d826c4f9-d3c0-40ac-b6d0-a35194a6b4c8" xmlns:ns3="a1de00b8-0bee-4ffc-8fd1-e110d8d9f696" targetNamespace="http://schemas.microsoft.com/office/2006/metadata/properties" ma:root="true" ma:fieldsID="df64b757ba0eee089f002581ee67580d" ns2:_="" ns3:_="">
    <xsd:import namespace="d826c4f9-d3c0-40ac-b6d0-a35194a6b4c8"/>
    <xsd:import namespace="a1de00b8-0bee-4ffc-8fd1-e110d8d9f6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26c4f9-d3c0-40ac-b6d0-a35194a6b4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de00b8-0bee-4ffc-8fd1-e110d8d9f696"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DDE5E9-D84E-44A7-A88D-8B7461830874}"/>
</file>

<file path=customXml/itemProps2.xml><?xml version="1.0" encoding="utf-8"?>
<ds:datastoreItem xmlns:ds="http://schemas.openxmlformats.org/officeDocument/2006/customXml" ds:itemID="{DF6F42DD-3FC3-460A-8BDA-4E3CA626ABEE}"/>
</file>

<file path=customXml/itemProps3.xml><?xml version="1.0" encoding="utf-8"?>
<ds:datastoreItem xmlns:ds="http://schemas.openxmlformats.org/officeDocument/2006/customXml" ds:itemID="{A8195CC1-2409-482C-BDFB-E1EA8C6FFEF0}"/>
</file>

<file path=docProps/app.xml><?xml version="1.0" encoding="utf-8"?>
<Properties xmlns="http://schemas.openxmlformats.org/officeDocument/2006/extended-properties" xmlns:vt="http://schemas.openxmlformats.org/officeDocument/2006/docPropsVTypes">
  <Template>Normal</Template>
  <TotalTime>67</TotalTime>
  <Pages>3</Pages>
  <Words>658</Words>
  <Characters>3625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dc:creator>
  <cp:lastModifiedBy>Stéphane Labrie</cp:lastModifiedBy>
  <cp:revision>68</cp:revision>
  <dcterms:created xsi:type="dcterms:W3CDTF">2019-01-09T13:34:00Z</dcterms:created>
  <dcterms:modified xsi:type="dcterms:W3CDTF">2019-01-09T14:40:00Z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0x010100D6AD38979D80E54F97522954B6913EFF</vt:lpwstr>
  </property>
</Properties>
</file>